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2C" w:rsidRPr="00E05078" w:rsidRDefault="008F0235" w:rsidP="000D08B9">
      <w:pPr>
        <w:pStyle w:val="Title"/>
      </w:pPr>
      <w:r w:rsidRPr="00E05078">
        <w:t xml:space="preserve">Grade </w:t>
      </w:r>
      <w:r w:rsidR="00210310">
        <w:t>11</w:t>
      </w:r>
      <w:r w:rsidR="003C5541">
        <w:t xml:space="preserve"> </w:t>
      </w:r>
      <w:r w:rsidR="003C5541" w:rsidRPr="003C5541">
        <w:t>Administrators</w:t>
      </w:r>
      <w:r w:rsidRPr="00E05078">
        <w:t xml:space="preserve">: </w:t>
      </w:r>
      <w:r w:rsidR="003C5541">
        <w:t>Skills</w:t>
      </w:r>
    </w:p>
    <w:p w:rsidR="003C5541" w:rsidRDefault="003C5541" w:rsidP="00160205">
      <w:pPr>
        <w:pStyle w:val="BodyText"/>
      </w:pPr>
      <w:r w:rsidRPr="003C5541">
        <w:t>This template has been designed to help you and your manager review your strengths in these areas and identify areas that you could develop. Note that the positive indicators are intended for use as a guide only and that not all indicators will be applicable to all roles within a grade.</w:t>
      </w:r>
    </w:p>
    <w:p w:rsidR="00160205" w:rsidRPr="00160205" w:rsidRDefault="00160205" w:rsidP="009F76E3">
      <w:pPr>
        <w:pStyle w:val="Heading1"/>
      </w:pPr>
      <w:r w:rsidRPr="00160205">
        <w:t>How to use</w:t>
      </w:r>
    </w:p>
    <w:p w:rsidR="00160205" w:rsidRPr="00160205" w:rsidRDefault="00160205" w:rsidP="00FB4AFD">
      <w:pPr>
        <w:pStyle w:val="Heading2"/>
      </w:pPr>
      <w:r w:rsidRPr="00160205">
        <w:t>Step 1</w:t>
      </w:r>
    </w:p>
    <w:p w:rsidR="00160205" w:rsidRPr="00160205" w:rsidRDefault="00160205" w:rsidP="00160205">
      <w:pPr>
        <w:pStyle w:val="BodyText"/>
      </w:pPr>
      <w:r w:rsidRPr="00160205">
        <w:t xml:space="preserve">Reflect on each of the positive indicators and consider </w:t>
      </w:r>
      <w:r w:rsidRPr="00160205">
        <w:rPr>
          <w:spacing w:val="-4"/>
        </w:rPr>
        <w:t>w</w:t>
      </w:r>
      <w:r w:rsidRPr="00160205">
        <w:t xml:space="preserve">hether </w:t>
      </w:r>
      <w:r w:rsidRPr="00160205">
        <w:rPr>
          <w:spacing w:val="-2"/>
        </w:rPr>
        <w:t>y</w:t>
      </w:r>
      <w:r w:rsidRPr="00160205">
        <w:t>ou:</w:t>
      </w:r>
    </w:p>
    <w:p w:rsidR="00160205" w:rsidRPr="00160205" w:rsidRDefault="00160205" w:rsidP="00160205">
      <w:pPr>
        <w:pStyle w:val="BodyText"/>
        <w:numPr>
          <w:ilvl w:val="0"/>
          <w:numId w:val="3"/>
        </w:numPr>
      </w:pPr>
      <w:r w:rsidRPr="00160205">
        <w:t>M - Meet the appropriate level</w:t>
      </w:r>
    </w:p>
    <w:p w:rsidR="00160205" w:rsidRPr="00160205" w:rsidRDefault="00160205" w:rsidP="00160205">
      <w:pPr>
        <w:pStyle w:val="BodyText"/>
        <w:numPr>
          <w:ilvl w:val="0"/>
          <w:numId w:val="3"/>
        </w:numPr>
      </w:pPr>
      <w:r w:rsidRPr="00160205">
        <w:t>E - E</w:t>
      </w:r>
      <w:r w:rsidRPr="00160205">
        <w:rPr>
          <w:spacing w:val="-2"/>
        </w:rPr>
        <w:t>x</w:t>
      </w:r>
      <w:r w:rsidRPr="00160205">
        <w:t>ceed</w:t>
      </w:r>
      <w:r w:rsidRPr="00160205">
        <w:rPr>
          <w:spacing w:val="-2"/>
        </w:rPr>
        <w:t xml:space="preserve"> </w:t>
      </w:r>
      <w:r w:rsidRPr="00160205">
        <w:t xml:space="preserve">the appropriate level </w:t>
      </w:r>
    </w:p>
    <w:p w:rsidR="00160205" w:rsidRDefault="00160205" w:rsidP="00160205">
      <w:pPr>
        <w:pStyle w:val="BodyText"/>
        <w:numPr>
          <w:ilvl w:val="0"/>
          <w:numId w:val="3"/>
        </w:numPr>
      </w:pPr>
      <w:r w:rsidRPr="00160205">
        <w:t>D - Need to Dev</w:t>
      </w:r>
      <w:r w:rsidRPr="00160205">
        <w:rPr>
          <w:spacing w:val="-4"/>
        </w:rPr>
        <w:t>e</w:t>
      </w:r>
      <w:r w:rsidRPr="00160205">
        <w:t xml:space="preserve">lop in this area </w:t>
      </w:r>
    </w:p>
    <w:p w:rsidR="00D36C17" w:rsidRPr="00160205" w:rsidRDefault="00D36C17" w:rsidP="00160205">
      <w:pPr>
        <w:pStyle w:val="BodyText"/>
        <w:numPr>
          <w:ilvl w:val="0"/>
          <w:numId w:val="3"/>
        </w:numPr>
      </w:pPr>
      <w:r>
        <w:t>Complete column 1</w:t>
      </w:r>
    </w:p>
    <w:p w:rsidR="00160205" w:rsidRPr="000309CF" w:rsidRDefault="00160205" w:rsidP="00FB4AFD">
      <w:pPr>
        <w:pStyle w:val="Heading2"/>
        <w:rPr>
          <w:rFonts w:eastAsia="Arial"/>
          <w:szCs w:val="16"/>
        </w:rPr>
      </w:pPr>
      <w:r w:rsidRPr="000309CF">
        <w:t>St</w:t>
      </w:r>
      <w:r w:rsidRPr="000309CF">
        <w:rPr>
          <w:spacing w:val="-1"/>
        </w:rPr>
        <w:t>e</w:t>
      </w:r>
      <w:r w:rsidRPr="000309CF">
        <w:t xml:space="preserve">p </w:t>
      </w:r>
      <w:r w:rsidRPr="000309CF">
        <w:rPr>
          <w:spacing w:val="-4"/>
        </w:rPr>
        <w:t>2</w:t>
      </w:r>
    </w:p>
    <w:p w:rsidR="00160205" w:rsidRPr="000309CF" w:rsidRDefault="00160205" w:rsidP="00160205">
      <w:pPr>
        <w:pStyle w:val="BodyText"/>
      </w:pPr>
      <w:r w:rsidRPr="000309CF">
        <w:t>A</w:t>
      </w:r>
      <w:r w:rsidRPr="000309CF">
        <w:rPr>
          <w:spacing w:val="-2"/>
        </w:rPr>
        <w:t>s</w:t>
      </w:r>
      <w:r w:rsidRPr="000309CF">
        <w:t>k</w:t>
      </w:r>
      <w:r w:rsidRPr="000309CF">
        <w:rPr>
          <w:spacing w:val="2"/>
        </w:rPr>
        <w:t xml:space="preserve"> </w:t>
      </w:r>
      <w:r w:rsidRPr="000309CF">
        <w:rPr>
          <w:spacing w:val="-2"/>
        </w:rPr>
        <w:t>y</w:t>
      </w:r>
      <w:r w:rsidRPr="000309CF">
        <w:rPr>
          <w:spacing w:val="-1"/>
        </w:rPr>
        <w:t>ou</w:t>
      </w:r>
      <w:r w:rsidRPr="000309CF">
        <w:t>r li</w:t>
      </w:r>
      <w:r w:rsidRPr="000309CF">
        <w:rPr>
          <w:spacing w:val="-1"/>
        </w:rPr>
        <w:t>n</w:t>
      </w:r>
      <w:r w:rsidRPr="000309CF">
        <w:t>e</w:t>
      </w:r>
      <w:r w:rsidRPr="000309CF">
        <w:rPr>
          <w:spacing w:val="-5"/>
        </w:rPr>
        <w:t xml:space="preserve"> </w:t>
      </w:r>
      <w:r w:rsidRPr="000309CF">
        <w:rPr>
          <w:spacing w:val="2"/>
        </w:rPr>
        <w:t>m</w:t>
      </w:r>
      <w:r w:rsidRPr="000309CF">
        <w:rPr>
          <w:spacing w:val="-1"/>
        </w:rPr>
        <w:t>anage</w:t>
      </w:r>
      <w:r w:rsidRPr="000309CF">
        <w:t xml:space="preserve">r </w:t>
      </w:r>
      <w:r w:rsidRPr="000309CF">
        <w:rPr>
          <w:spacing w:val="-1"/>
        </w:rPr>
        <w:t>o</w:t>
      </w:r>
      <w:r w:rsidRPr="000309CF">
        <w:t xml:space="preserve">r </w:t>
      </w:r>
      <w:r w:rsidRPr="000309CF">
        <w:rPr>
          <w:spacing w:val="-1"/>
        </w:rPr>
        <w:t>equ</w:t>
      </w:r>
      <w:r w:rsidRPr="000309CF">
        <w:t>i</w:t>
      </w:r>
      <w:r w:rsidRPr="000309CF">
        <w:rPr>
          <w:spacing w:val="-1"/>
        </w:rPr>
        <w:t>va</w:t>
      </w:r>
      <w:r w:rsidRPr="000309CF">
        <w:t>l</w:t>
      </w:r>
      <w:r w:rsidRPr="000309CF">
        <w:rPr>
          <w:spacing w:val="-3"/>
        </w:rPr>
        <w:t>e</w:t>
      </w:r>
      <w:r w:rsidRPr="000309CF">
        <w:rPr>
          <w:spacing w:val="-1"/>
        </w:rPr>
        <w:t>n</w:t>
      </w:r>
      <w:r w:rsidRPr="000309CF">
        <w:t>t</w:t>
      </w:r>
      <w:r w:rsidRPr="000309CF">
        <w:rPr>
          <w:spacing w:val="3"/>
        </w:rPr>
        <w:t xml:space="preserve"> </w:t>
      </w:r>
      <w:r w:rsidRPr="000309CF">
        <w:t>t</w:t>
      </w:r>
      <w:r w:rsidRPr="000309CF">
        <w:rPr>
          <w:spacing w:val="-4"/>
        </w:rPr>
        <w:t>o</w:t>
      </w:r>
      <w:r w:rsidRPr="000309CF">
        <w:t>:</w:t>
      </w:r>
    </w:p>
    <w:p w:rsidR="00160205" w:rsidRPr="000309CF" w:rsidRDefault="00160205" w:rsidP="00160205">
      <w:pPr>
        <w:pStyle w:val="BodyText"/>
        <w:numPr>
          <w:ilvl w:val="0"/>
          <w:numId w:val="4"/>
        </w:numPr>
        <w:rPr>
          <w:spacing w:val="-1"/>
        </w:rPr>
      </w:pPr>
      <w:r>
        <w:rPr>
          <w:spacing w:val="-1"/>
        </w:rPr>
        <w:t>Review your levels in the same way</w:t>
      </w:r>
    </w:p>
    <w:p w:rsidR="00160205" w:rsidRPr="000309CF" w:rsidRDefault="00D36C17" w:rsidP="00160205">
      <w:pPr>
        <w:pStyle w:val="BodyText"/>
        <w:numPr>
          <w:ilvl w:val="0"/>
          <w:numId w:val="4"/>
        </w:numPr>
        <w:rPr>
          <w:spacing w:val="-1"/>
        </w:rPr>
      </w:pPr>
      <w:r>
        <w:rPr>
          <w:spacing w:val="-1"/>
        </w:rPr>
        <w:t>Complete column 2</w:t>
      </w:r>
      <w:r w:rsidR="00160205" w:rsidRPr="000309CF">
        <w:rPr>
          <w:spacing w:val="-1"/>
        </w:rPr>
        <w:t xml:space="preserve"> </w:t>
      </w:r>
    </w:p>
    <w:p w:rsidR="00160205" w:rsidRPr="000309CF" w:rsidRDefault="00160205" w:rsidP="00FB4AFD">
      <w:pPr>
        <w:pStyle w:val="Heading2"/>
        <w:rPr>
          <w:rFonts w:eastAsia="Arial"/>
          <w:szCs w:val="16"/>
        </w:rPr>
      </w:pPr>
      <w:r w:rsidRPr="000309CF">
        <w:t>St</w:t>
      </w:r>
      <w:r w:rsidRPr="000309CF">
        <w:rPr>
          <w:spacing w:val="-1"/>
        </w:rPr>
        <w:t>e</w:t>
      </w:r>
      <w:r w:rsidRPr="000309CF">
        <w:t xml:space="preserve">p </w:t>
      </w:r>
      <w:r w:rsidRPr="000309CF">
        <w:rPr>
          <w:spacing w:val="-4"/>
        </w:rPr>
        <w:t>3</w:t>
      </w:r>
    </w:p>
    <w:p w:rsidR="00160205" w:rsidRPr="000309CF" w:rsidRDefault="00160205" w:rsidP="00160205">
      <w:pPr>
        <w:pStyle w:val="BodyText"/>
      </w:pPr>
      <w:r w:rsidRPr="000309CF">
        <w:rPr>
          <w:spacing w:val="-2"/>
        </w:rPr>
        <w:t>M</w:t>
      </w:r>
      <w:r w:rsidRPr="000309CF">
        <w:t>eet</w:t>
      </w:r>
      <w:r w:rsidRPr="000309CF">
        <w:rPr>
          <w:spacing w:val="1"/>
        </w:rPr>
        <w:t xml:space="preserve"> </w:t>
      </w:r>
      <w:r w:rsidRPr="000309CF">
        <w:rPr>
          <w:spacing w:val="-2"/>
        </w:rPr>
        <w:t>y</w:t>
      </w:r>
      <w:r w:rsidRPr="000309CF">
        <w:t>our line</w:t>
      </w:r>
      <w:r w:rsidRPr="000309CF">
        <w:rPr>
          <w:spacing w:val="-2"/>
        </w:rPr>
        <w:t xml:space="preserve"> </w:t>
      </w:r>
      <w:r w:rsidRPr="000309CF">
        <w:rPr>
          <w:spacing w:val="2"/>
        </w:rPr>
        <w:t>m</w:t>
      </w:r>
      <w:r w:rsidRPr="000309CF">
        <w:t>anager or equiva</w:t>
      </w:r>
      <w:r w:rsidRPr="000309CF">
        <w:rPr>
          <w:spacing w:val="-3"/>
        </w:rPr>
        <w:t>l</w:t>
      </w:r>
      <w:r w:rsidRPr="000309CF">
        <w:t>ent</w:t>
      </w:r>
      <w:r w:rsidRPr="000309CF">
        <w:rPr>
          <w:spacing w:val="1"/>
        </w:rPr>
        <w:t xml:space="preserve"> </w:t>
      </w:r>
      <w:r w:rsidRPr="000309CF">
        <w:t>t</w:t>
      </w:r>
      <w:r w:rsidRPr="000309CF">
        <w:rPr>
          <w:spacing w:val="-4"/>
        </w:rPr>
        <w:t>o</w:t>
      </w:r>
      <w:r w:rsidRPr="000309CF">
        <w:t>:</w:t>
      </w:r>
    </w:p>
    <w:p w:rsidR="00160205" w:rsidRPr="00784AEB" w:rsidRDefault="00160205" w:rsidP="00160205">
      <w:pPr>
        <w:pStyle w:val="BodyText"/>
        <w:numPr>
          <w:ilvl w:val="0"/>
          <w:numId w:val="5"/>
        </w:numPr>
      </w:pPr>
      <w:r w:rsidRPr="00784AEB">
        <w:t xml:space="preserve">Discuss your results in columns 1 and 2, and agree a result </w:t>
      </w:r>
      <w:r w:rsidR="00D36C17">
        <w:t xml:space="preserve">and enter it </w:t>
      </w:r>
      <w:r w:rsidRPr="00784AEB">
        <w:t xml:space="preserve">in </w:t>
      </w:r>
      <w:r w:rsidR="00D36C17">
        <w:t>c</w:t>
      </w:r>
      <w:r w:rsidRPr="00784AEB">
        <w:t>olumn 3</w:t>
      </w:r>
    </w:p>
    <w:p w:rsidR="00160205" w:rsidRDefault="00160205" w:rsidP="00160205">
      <w:pPr>
        <w:pStyle w:val="BodyText"/>
        <w:numPr>
          <w:ilvl w:val="0"/>
          <w:numId w:val="5"/>
        </w:numPr>
      </w:pPr>
      <w:r w:rsidRPr="00784AEB">
        <w:t>Discuss any areas for development you have identified and how you might work towards these, an</w:t>
      </w:r>
      <w:r>
        <w:t xml:space="preserve">d </w:t>
      </w:r>
      <w:r w:rsidRPr="00784AEB">
        <w:t xml:space="preserve">note in </w:t>
      </w:r>
      <w:r w:rsidR="00D36C17">
        <w:t>c</w:t>
      </w:r>
      <w:r w:rsidRPr="00784AEB">
        <w:t>olumn 4</w:t>
      </w:r>
    </w:p>
    <w:p w:rsidR="003C5541" w:rsidRDefault="003C5541" w:rsidP="00FB4AFD">
      <w:pPr>
        <w:pStyle w:val="Heading2"/>
      </w:pPr>
      <w:r>
        <w:t>Notes</w:t>
      </w:r>
    </w:p>
    <w:p w:rsidR="003C5541" w:rsidRPr="003C5541" w:rsidRDefault="003C5541" w:rsidP="003C5541">
      <w:pPr>
        <w:pStyle w:val="BodyText"/>
        <w:numPr>
          <w:ilvl w:val="0"/>
          <w:numId w:val="4"/>
        </w:numPr>
        <w:rPr>
          <w:spacing w:val="-1"/>
        </w:rPr>
      </w:pPr>
      <w:r w:rsidRPr="003C5541">
        <w:rPr>
          <w:spacing w:val="-1"/>
        </w:rPr>
        <w:t xml:space="preserve">Due to the diversity of environments across the University, the skills identified should be interpreted within the grade and scope of the </w:t>
      </w:r>
      <w:r>
        <w:rPr>
          <w:spacing w:val="-1"/>
        </w:rPr>
        <w:t>role/post</w:t>
      </w:r>
    </w:p>
    <w:p w:rsidR="003C5541" w:rsidRPr="003C5541" w:rsidRDefault="003C5541" w:rsidP="003C5541">
      <w:pPr>
        <w:pStyle w:val="BodyText"/>
        <w:numPr>
          <w:ilvl w:val="0"/>
          <w:numId w:val="4"/>
        </w:numPr>
        <w:rPr>
          <w:spacing w:val="-1"/>
        </w:rPr>
      </w:pPr>
      <w:r w:rsidRPr="003C5541">
        <w:rPr>
          <w:spacing w:val="-1"/>
        </w:rPr>
        <w:t xml:space="preserve">It is possible that a particular role will not require all of the skills identified at the relevant </w:t>
      </w:r>
      <w:r>
        <w:rPr>
          <w:spacing w:val="-1"/>
        </w:rPr>
        <w:t>grade</w:t>
      </w:r>
    </w:p>
    <w:p w:rsidR="003C5541" w:rsidRPr="003C5541" w:rsidRDefault="003C5541" w:rsidP="003C5541">
      <w:pPr>
        <w:pStyle w:val="BodyText"/>
        <w:numPr>
          <w:ilvl w:val="0"/>
          <w:numId w:val="4"/>
        </w:numPr>
        <w:rPr>
          <w:spacing w:val="-1"/>
        </w:rPr>
      </w:pPr>
      <w:r w:rsidRPr="003C5541">
        <w:rPr>
          <w:spacing w:val="-1"/>
        </w:rPr>
        <w:t xml:space="preserve">The possession of or requirement for, some skill areas at a higher grade will not necessarily equate to a requirement for a role to be </w:t>
      </w:r>
      <w:r>
        <w:rPr>
          <w:spacing w:val="-1"/>
        </w:rPr>
        <w:t>regraded</w:t>
      </w:r>
    </w:p>
    <w:p w:rsidR="003C5541" w:rsidRPr="003C5541" w:rsidRDefault="003C5541" w:rsidP="003C5541">
      <w:pPr>
        <w:pStyle w:val="BodyText"/>
        <w:numPr>
          <w:ilvl w:val="0"/>
          <w:numId w:val="4"/>
        </w:numPr>
        <w:rPr>
          <w:spacing w:val="-1"/>
        </w:rPr>
      </w:pPr>
      <w:r w:rsidRPr="003C5541">
        <w:rPr>
          <w:spacing w:val="-1"/>
        </w:rPr>
        <w:br w:type="page"/>
      </w:r>
    </w:p>
    <w:p w:rsidR="00160205" w:rsidRPr="00160205" w:rsidRDefault="00160205" w:rsidP="003D3326">
      <w:pPr>
        <w:pStyle w:val="Heading1"/>
      </w:pPr>
      <w:r w:rsidRPr="00160205">
        <w:lastRenderedPageBreak/>
        <w:t>Name</w:t>
      </w:r>
      <w:r w:rsidR="00D36C17">
        <w:t>:</w:t>
      </w:r>
    </w:p>
    <w:p w:rsidR="00160205" w:rsidRPr="00160205" w:rsidRDefault="00160205" w:rsidP="003D3326">
      <w:pPr>
        <w:pStyle w:val="Heading1"/>
      </w:pPr>
      <w:r w:rsidRPr="00160205">
        <w:t>Department</w:t>
      </w:r>
      <w:r w:rsidR="00D36C17">
        <w:t>:</w:t>
      </w:r>
    </w:p>
    <w:p w:rsidR="00160205" w:rsidRPr="00160205" w:rsidRDefault="006423B3" w:rsidP="003D3326">
      <w:pPr>
        <w:pStyle w:val="Heading1"/>
      </w:pPr>
      <w:r>
        <w:t>Line m</w:t>
      </w:r>
      <w:r w:rsidR="00160205" w:rsidRPr="00160205">
        <w:t>anager or equivalent</w:t>
      </w:r>
      <w:r w:rsidR="00D36C17">
        <w:t>:</w:t>
      </w:r>
    </w:p>
    <w:p w:rsidR="00160205" w:rsidRPr="00160205" w:rsidRDefault="00160205" w:rsidP="003D3326">
      <w:pPr>
        <w:pStyle w:val="Heading1"/>
      </w:pPr>
      <w:r w:rsidRPr="00160205">
        <w:t>Current role and grade</w:t>
      </w:r>
      <w:r w:rsidR="00D36C17">
        <w:t>:</w:t>
      </w:r>
    </w:p>
    <w:p w:rsidR="00160205" w:rsidRDefault="00160205" w:rsidP="003D3326">
      <w:pPr>
        <w:pStyle w:val="Heading1"/>
      </w:pPr>
      <w:r w:rsidRPr="00160205">
        <w:t>Role a</w:t>
      </w:r>
      <w:r w:rsidR="006423B3">
        <w:t>nd grade being assessed against, if different from c</w:t>
      </w:r>
      <w:r w:rsidRPr="00160205">
        <w:t>urrent role and grade</w:t>
      </w:r>
      <w:r w:rsidR="00D36C17">
        <w:t>:</w:t>
      </w:r>
    </w:p>
    <w:p w:rsidR="009F76E3" w:rsidRPr="00160205" w:rsidRDefault="009F76E3" w:rsidP="003D3326">
      <w:pPr>
        <w:pStyle w:val="Heading1"/>
      </w:pPr>
      <w:r>
        <w:t>Date:</w:t>
      </w:r>
    </w:p>
    <w:p w:rsidR="006423B3" w:rsidRPr="006423B3" w:rsidRDefault="006423B3" w:rsidP="00190413">
      <w:pPr>
        <w:pStyle w:val="Heading2"/>
        <w:spacing w:before="240"/>
      </w:pPr>
      <w:r w:rsidRPr="006423B3">
        <w:t>Assessment</w:t>
      </w:r>
    </w:p>
    <w:p w:rsidR="00322CA3" w:rsidRPr="006423B3" w:rsidRDefault="003532C2" w:rsidP="009F76E3">
      <w:pPr>
        <w:pStyle w:val="Heading1"/>
      </w:pPr>
      <w:r w:rsidRPr="003532C2">
        <w:t>Resource Management (</w:t>
      </w:r>
      <w:r w:rsidR="00190B93">
        <w:t>P</w:t>
      </w:r>
      <w:r w:rsidRPr="003532C2">
        <w:t>eople/</w:t>
      </w:r>
      <w:r w:rsidR="00190B93">
        <w:t>F</w:t>
      </w:r>
      <w:r w:rsidRPr="003532C2">
        <w:t>inance)</w:t>
      </w:r>
    </w:p>
    <w:tbl>
      <w:tblPr>
        <w:tblStyle w:val="TableGrid"/>
        <w:tblW w:w="15011" w:type="dxa"/>
        <w:tblLook w:val="04A0" w:firstRow="1" w:lastRow="0" w:firstColumn="1" w:lastColumn="0" w:noHBand="0" w:noVBand="1"/>
        <w:tblCaption w:val="Resource Management (People/Finance)"/>
      </w:tblPr>
      <w:tblGrid>
        <w:gridCol w:w="2547"/>
        <w:gridCol w:w="4536"/>
        <w:gridCol w:w="1559"/>
        <w:gridCol w:w="1559"/>
        <w:gridCol w:w="1560"/>
        <w:gridCol w:w="3250"/>
      </w:tblGrid>
      <w:tr w:rsidR="003532C2" w:rsidTr="00217E7D">
        <w:trPr>
          <w:tblHeader/>
        </w:trPr>
        <w:tc>
          <w:tcPr>
            <w:tcW w:w="2547" w:type="dxa"/>
            <w:shd w:val="clear" w:color="auto" w:fill="F2F2F2" w:themeFill="background1" w:themeFillShade="F2"/>
            <w:vAlign w:val="bottom"/>
          </w:tcPr>
          <w:p w:rsidR="003532C2" w:rsidRPr="00D36C17" w:rsidRDefault="003532C2" w:rsidP="00FB4AFD">
            <w:pPr>
              <w:pStyle w:val="TableParagraph"/>
            </w:pPr>
          </w:p>
          <w:p w:rsidR="003532C2" w:rsidRPr="00D36C17" w:rsidRDefault="003532C2" w:rsidP="00FB4AFD">
            <w:pPr>
              <w:pStyle w:val="TableParagraph"/>
              <w:rPr>
                <w:rFonts w:eastAsia="Arial"/>
                <w:szCs w:val="16"/>
              </w:rPr>
            </w:pPr>
            <w:r>
              <w:t>Skill area</w:t>
            </w:r>
          </w:p>
        </w:tc>
        <w:tc>
          <w:tcPr>
            <w:tcW w:w="4536" w:type="dxa"/>
            <w:shd w:val="clear" w:color="auto" w:fill="F2F2F2" w:themeFill="background1" w:themeFillShade="F2"/>
            <w:vAlign w:val="bottom"/>
          </w:tcPr>
          <w:p w:rsidR="003532C2" w:rsidRPr="00D36C17" w:rsidRDefault="003532C2"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3532C2" w:rsidRDefault="003532C2" w:rsidP="00FB4AFD">
            <w:pPr>
              <w:pStyle w:val="TableParagraph"/>
            </w:pPr>
            <w:r w:rsidRPr="00D36C17">
              <w:t>1</w:t>
            </w:r>
            <w:r>
              <w:t xml:space="preserve"> </w:t>
            </w:r>
          </w:p>
          <w:p w:rsidR="003532C2" w:rsidRDefault="003532C2" w:rsidP="00FB4AFD">
            <w:pPr>
              <w:pStyle w:val="TableParagraph"/>
            </w:pPr>
            <w:r>
              <w:rPr>
                <w:rFonts w:eastAsia="Arial"/>
                <w:szCs w:val="16"/>
              </w:rPr>
              <w:t>I</w:t>
            </w:r>
            <w:r>
              <w:t>ndividual</w:t>
            </w:r>
          </w:p>
          <w:p w:rsidR="003532C2" w:rsidRPr="00D36C17" w:rsidRDefault="003532C2"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3532C2" w:rsidRPr="00D36C17" w:rsidRDefault="003532C2" w:rsidP="00FB4AFD">
            <w:pPr>
              <w:pStyle w:val="TableParagraph"/>
            </w:pPr>
            <w:r w:rsidRPr="00D36C17">
              <w:t>2</w:t>
            </w:r>
          </w:p>
          <w:p w:rsidR="003532C2" w:rsidRDefault="003532C2" w:rsidP="00FB4AFD">
            <w:pPr>
              <w:pStyle w:val="TableParagraph"/>
            </w:pPr>
            <w:r>
              <w:t>Manager</w:t>
            </w:r>
          </w:p>
          <w:p w:rsidR="003532C2" w:rsidRPr="00D36C17" w:rsidRDefault="003532C2"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3532C2" w:rsidRPr="00D36C17" w:rsidRDefault="003532C2" w:rsidP="00FB4AFD">
            <w:pPr>
              <w:pStyle w:val="TableParagraph"/>
            </w:pPr>
            <w:r w:rsidRPr="00D36C17">
              <w:t>3</w:t>
            </w:r>
          </w:p>
          <w:p w:rsidR="003532C2" w:rsidRDefault="003532C2" w:rsidP="00FB4AFD">
            <w:pPr>
              <w:pStyle w:val="TableParagraph"/>
            </w:pPr>
            <w:r>
              <w:t>Agreed result</w:t>
            </w:r>
          </w:p>
          <w:p w:rsidR="003532C2" w:rsidRPr="00D36C17" w:rsidRDefault="003532C2"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3532C2" w:rsidRDefault="003532C2" w:rsidP="00FB4AFD">
            <w:pPr>
              <w:pStyle w:val="TableParagraph"/>
            </w:pPr>
            <w:r w:rsidRPr="00D36C17">
              <w:t>4</w:t>
            </w:r>
          </w:p>
          <w:p w:rsidR="003532C2" w:rsidRPr="00D36C17" w:rsidRDefault="003532C2" w:rsidP="00FB4AFD">
            <w:pPr>
              <w:pStyle w:val="TableParagraph"/>
            </w:pPr>
            <w:r w:rsidRPr="00D36C17">
              <w:t>Agreed development</w:t>
            </w:r>
            <w:r w:rsidRPr="00D36C17">
              <w:rPr>
                <w:spacing w:val="-8"/>
              </w:rPr>
              <w:t xml:space="preserve"> </w:t>
            </w:r>
            <w:r w:rsidRPr="00D36C17">
              <w:t>needs</w:t>
            </w:r>
          </w:p>
        </w:tc>
      </w:tr>
      <w:tr w:rsidR="00900A04" w:rsidTr="00900A04">
        <w:tc>
          <w:tcPr>
            <w:tcW w:w="2547" w:type="dxa"/>
            <w:vAlign w:val="bottom"/>
          </w:tcPr>
          <w:p w:rsidR="00900A04" w:rsidRPr="00900A04" w:rsidRDefault="00900A04" w:rsidP="00900A04">
            <w:pPr>
              <w:pStyle w:val="TableParagraph"/>
            </w:pPr>
            <w:r w:rsidRPr="00900A04">
              <w:t>Resource allocation and budgeting</w:t>
            </w:r>
          </w:p>
        </w:tc>
        <w:tc>
          <w:tcPr>
            <w:tcW w:w="4536" w:type="dxa"/>
            <w:vAlign w:val="bottom"/>
          </w:tcPr>
          <w:p w:rsidR="00900A04" w:rsidRPr="00900A04" w:rsidRDefault="00900A04" w:rsidP="00900A04">
            <w:pPr>
              <w:pStyle w:val="TableParagraph"/>
            </w:pPr>
            <w:r w:rsidRPr="00900A04">
              <w:t>Direct operations involving high level financial planning and resource allocation.</w:t>
            </w:r>
          </w:p>
        </w:tc>
        <w:tc>
          <w:tcPr>
            <w:tcW w:w="1559" w:type="dxa"/>
            <w:vAlign w:val="bottom"/>
          </w:tcPr>
          <w:p w:rsidR="00900A04" w:rsidRPr="00FB4AFD" w:rsidRDefault="00900A04" w:rsidP="00900A04">
            <w:pPr>
              <w:pStyle w:val="Heading1"/>
              <w:rPr>
                <w:sz w:val="20"/>
              </w:rPr>
            </w:pPr>
          </w:p>
        </w:tc>
        <w:tc>
          <w:tcPr>
            <w:tcW w:w="1559" w:type="dxa"/>
            <w:vAlign w:val="bottom"/>
          </w:tcPr>
          <w:p w:rsidR="00900A04" w:rsidRPr="00FB4AFD" w:rsidRDefault="00900A04" w:rsidP="00900A04">
            <w:pPr>
              <w:pStyle w:val="Heading1"/>
              <w:rPr>
                <w:sz w:val="20"/>
              </w:rPr>
            </w:pPr>
          </w:p>
        </w:tc>
        <w:tc>
          <w:tcPr>
            <w:tcW w:w="1560" w:type="dxa"/>
            <w:vAlign w:val="bottom"/>
          </w:tcPr>
          <w:p w:rsidR="00900A04" w:rsidRPr="00FB4AFD" w:rsidRDefault="00900A04" w:rsidP="00900A04">
            <w:pPr>
              <w:pStyle w:val="Heading1"/>
              <w:rPr>
                <w:sz w:val="20"/>
              </w:rPr>
            </w:pPr>
          </w:p>
        </w:tc>
        <w:tc>
          <w:tcPr>
            <w:tcW w:w="3250" w:type="dxa"/>
            <w:vAlign w:val="bottom"/>
          </w:tcPr>
          <w:p w:rsidR="00900A04" w:rsidRPr="00FB4AFD" w:rsidRDefault="00900A04" w:rsidP="00900A04">
            <w:pPr>
              <w:pStyle w:val="Heading1"/>
              <w:rPr>
                <w:sz w:val="20"/>
              </w:rPr>
            </w:pPr>
          </w:p>
        </w:tc>
      </w:tr>
      <w:tr w:rsidR="00900A04" w:rsidTr="00900A04">
        <w:tc>
          <w:tcPr>
            <w:tcW w:w="2547" w:type="dxa"/>
            <w:vAlign w:val="bottom"/>
          </w:tcPr>
          <w:p w:rsidR="00900A04" w:rsidRPr="00900A04" w:rsidRDefault="00900A04" w:rsidP="00900A04">
            <w:pPr>
              <w:pStyle w:val="TableParagraph"/>
            </w:pPr>
            <w:r w:rsidRPr="00900A04">
              <w:t>Financial regulations</w:t>
            </w:r>
          </w:p>
        </w:tc>
        <w:tc>
          <w:tcPr>
            <w:tcW w:w="4536" w:type="dxa"/>
            <w:vAlign w:val="bottom"/>
          </w:tcPr>
          <w:p w:rsidR="00900A04" w:rsidRPr="00900A04" w:rsidRDefault="00900A04" w:rsidP="00900A04">
            <w:pPr>
              <w:pStyle w:val="TableParagraph"/>
            </w:pPr>
            <w:r w:rsidRPr="00900A04">
              <w:t>Oversee compliance with financial regulations and best practice and contribute to the update of financial regulations and central practices.</w:t>
            </w:r>
          </w:p>
        </w:tc>
        <w:tc>
          <w:tcPr>
            <w:tcW w:w="1559" w:type="dxa"/>
            <w:vAlign w:val="bottom"/>
          </w:tcPr>
          <w:p w:rsidR="00900A04" w:rsidRPr="00FB4AFD" w:rsidRDefault="00900A04" w:rsidP="00900A04">
            <w:pPr>
              <w:pStyle w:val="Heading1"/>
              <w:rPr>
                <w:sz w:val="20"/>
              </w:rPr>
            </w:pPr>
          </w:p>
        </w:tc>
        <w:tc>
          <w:tcPr>
            <w:tcW w:w="1559" w:type="dxa"/>
            <w:vAlign w:val="bottom"/>
          </w:tcPr>
          <w:p w:rsidR="00900A04" w:rsidRPr="00FB4AFD" w:rsidRDefault="00900A04" w:rsidP="00900A04">
            <w:pPr>
              <w:pStyle w:val="Heading1"/>
              <w:rPr>
                <w:sz w:val="20"/>
              </w:rPr>
            </w:pPr>
          </w:p>
        </w:tc>
        <w:tc>
          <w:tcPr>
            <w:tcW w:w="1560" w:type="dxa"/>
            <w:vAlign w:val="bottom"/>
          </w:tcPr>
          <w:p w:rsidR="00900A04" w:rsidRPr="00FB4AFD" w:rsidRDefault="00900A04" w:rsidP="00900A04">
            <w:pPr>
              <w:pStyle w:val="Heading1"/>
              <w:rPr>
                <w:sz w:val="20"/>
              </w:rPr>
            </w:pPr>
          </w:p>
        </w:tc>
        <w:tc>
          <w:tcPr>
            <w:tcW w:w="3250" w:type="dxa"/>
            <w:vAlign w:val="bottom"/>
          </w:tcPr>
          <w:p w:rsidR="00900A04" w:rsidRPr="00FB4AFD" w:rsidRDefault="00900A04" w:rsidP="00900A04">
            <w:pPr>
              <w:pStyle w:val="Heading1"/>
              <w:rPr>
                <w:sz w:val="20"/>
              </w:rPr>
            </w:pPr>
          </w:p>
        </w:tc>
      </w:tr>
      <w:tr w:rsidR="00900A04" w:rsidTr="00900A04">
        <w:tc>
          <w:tcPr>
            <w:tcW w:w="2547" w:type="dxa"/>
            <w:vAlign w:val="bottom"/>
          </w:tcPr>
          <w:p w:rsidR="00900A04" w:rsidRPr="00900A04" w:rsidRDefault="00900A04" w:rsidP="00900A04">
            <w:pPr>
              <w:pStyle w:val="TableParagraph"/>
            </w:pPr>
            <w:r w:rsidRPr="00900A04">
              <w:t>Financial planning</w:t>
            </w:r>
          </w:p>
        </w:tc>
        <w:tc>
          <w:tcPr>
            <w:tcW w:w="4536" w:type="dxa"/>
            <w:vAlign w:val="bottom"/>
          </w:tcPr>
          <w:p w:rsidR="00900A04" w:rsidRPr="00900A04" w:rsidRDefault="00900A04" w:rsidP="00900A04">
            <w:pPr>
              <w:pStyle w:val="TableParagraph"/>
            </w:pPr>
            <w:r w:rsidRPr="00900A04">
              <w:t>Oversee the strategic financial planning process.</w:t>
            </w:r>
          </w:p>
        </w:tc>
        <w:tc>
          <w:tcPr>
            <w:tcW w:w="1559" w:type="dxa"/>
            <w:vAlign w:val="bottom"/>
          </w:tcPr>
          <w:p w:rsidR="00900A04" w:rsidRPr="00FB4AFD" w:rsidRDefault="00900A04" w:rsidP="00900A04">
            <w:pPr>
              <w:pStyle w:val="Heading1"/>
              <w:rPr>
                <w:sz w:val="20"/>
              </w:rPr>
            </w:pPr>
          </w:p>
        </w:tc>
        <w:tc>
          <w:tcPr>
            <w:tcW w:w="1559" w:type="dxa"/>
            <w:vAlign w:val="bottom"/>
          </w:tcPr>
          <w:p w:rsidR="00900A04" w:rsidRPr="00FB4AFD" w:rsidRDefault="00900A04" w:rsidP="00900A04">
            <w:pPr>
              <w:pStyle w:val="Heading1"/>
              <w:rPr>
                <w:sz w:val="20"/>
              </w:rPr>
            </w:pPr>
          </w:p>
        </w:tc>
        <w:tc>
          <w:tcPr>
            <w:tcW w:w="1560" w:type="dxa"/>
            <w:vAlign w:val="bottom"/>
          </w:tcPr>
          <w:p w:rsidR="00900A04" w:rsidRPr="00FB4AFD" w:rsidRDefault="00900A04" w:rsidP="00900A04">
            <w:pPr>
              <w:pStyle w:val="Heading1"/>
              <w:rPr>
                <w:sz w:val="20"/>
              </w:rPr>
            </w:pPr>
          </w:p>
        </w:tc>
        <w:tc>
          <w:tcPr>
            <w:tcW w:w="3250" w:type="dxa"/>
            <w:vAlign w:val="bottom"/>
          </w:tcPr>
          <w:p w:rsidR="00900A04" w:rsidRPr="00FB4AFD" w:rsidRDefault="00900A04" w:rsidP="00900A04">
            <w:pPr>
              <w:pStyle w:val="Heading1"/>
              <w:rPr>
                <w:sz w:val="20"/>
              </w:rPr>
            </w:pPr>
          </w:p>
        </w:tc>
      </w:tr>
      <w:tr w:rsidR="00900A04" w:rsidTr="00900A04">
        <w:tc>
          <w:tcPr>
            <w:tcW w:w="2547" w:type="dxa"/>
            <w:vAlign w:val="bottom"/>
          </w:tcPr>
          <w:p w:rsidR="00900A04" w:rsidRPr="00900A04" w:rsidRDefault="00900A04" w:rsidP="00900A04">
            <w:pPr>
              <w:pStyle w:val="TableParagraph"/>
            </w:pPr>
            <w:r w:rsidRPr="00900A04">
              <w:t>Business cases</w:t>
            </w:r>
          </w:p>
        </w:tc>
        <w:tc>
          <w:tcPr>
            <w:tcW w:w="4536" w:type="dxa"/>
            <w:vAlign w:val="bottom"/>
          </w:tcPr>
          <w:p w:rsidR="00900A04" w:rsidRPr="00900A04" w:rsidRDefault="00900A04" w:rsidP="00900A04">
            <w:pPr>
              <w:pStyle w:val="TableParagraph"/>
            </w:pPr>
            <w:r w:rsidRPr="00900A04">
              <w:t>Prepare and manage the delivery of complex business cases, funding applications and tenders.</w:t>
            </w:r>
          </w:p>
        </w:tc>
        <w:tc>
          <w:tcPr>
            <w:tcW w:w="1559" w:type="dxa"/>
            <w:vAlign w:val="bottom"/>
          </w:tcPr>
          <w:p w:rsidR="00900A04" w:rsidRPr="00FB4AFD" w:rsidRDefault="00900A04" w:rsidP="00900A04">
            <w:pPr>
              <w:pStyle w:val="Heading1"/>
              <w:rPr>
                <w:sz w:val="20"/>
              </w:rPr>
            </w:pPr>
          </w:p>
        </w:tc>
        <w:tc>
          <w:tcPr>
            <w:tcW w:w="1559" w:type="dxa"/>
            <w:vAlign w:val="bottom"/>
          </w:tcPr>
          <w:p w:rsidR="00900A04" w:rsidRPr="00FB4AFD" w:rsidRDefault="00900A04" w:rsidP="00900A04">
            <w:pPr>
              <w:pStyle w:val="Heading1"/>
              <w:rPr>
                <w:sz w:val="20"/>
              </w:rPr>
            </w:pPr>
          </w:p>
        </w:tc>
        <w:tc>
          <w:tcPr>
            <w:tcW w:w="1560" w:type="dxa"/>
            <w:vAlign w:val="bottom"/>
          </w:tcPr>
          <w:p w:rsidR="00900A04" w:rsidRPr="00FB4AFD" w:rsidRDefault="00900A04" w:rsidP="00900A04">
            <w:pPr>
              <w:pStyle w:val="Heading1"/>
              <w:rPr>
                <w:sz w:val="20"/>
              </w:rPr>
            </w:pPr>
          </w:p>
        </w:tc>
        <w:tc>
          <w:tcPr>
            <w:tcW w:w="3250" w:type="dxa"/>
            <w:vAlign w:val="bottom"/>
          </w:tcPr>
          <w:p w:rsidR="00900A04" w:rsidRPr="00FB4AFD" w:rsidRDefault="00900A04" w:rsidP="00900A04">
            <w:pPr>
              <w:pStyle w:val="Heading1"/>
              <w:rPr>
                <w:sz w:val="20"/>
              </w:rPr>
            </w:pPr>
          </w:p>
        </w:tc>
      </w:tr>
    </w:tbl>
    <w:p w:rsidR="00322CA3" w:rsidRDefault="00190B93" w:rsidP="005311E8">
      <w:pPr>
        <w:pStyle w:val="Heading1"/>
        <w:spacing w:before="2760"/>
      </w:pPr>
      <w:r w:rsidRPr="00190B93">
        <w:lastRenderedPageBreak/>
        <w:t>HR Operations</w:t>
      </w:r>
    </w:p>
    <w:tbl>
      <w:tblPr>
        <w:tblStyle w:val="TableGrid"/>
        <w:tblW w:w="15011" w:type="dxa"/>
        <w:tblLook w:val="04A0" w:firstRow="1" w:lastRow="0" w:firstColumn="1" w:lastColumn="0" w:noHBand="0" w:noVBand="1"/>
        <w:tblCaption w:val="HR Operations"/>
      </w:tblPr>
      <w:tblGrid>
        <w:gridCol w:w="2547"/>
        <w:gridCol w:w="4536"/>
        <w:gridCol w:w="1559"/>
        <w:gridCol w:w="1559"/>
        <w:gridCol w:w="1560"/>
        <w:gridCol w:w="3250"/>
      </w:tblGrid>
      <w:tr w:rsidR="00190B93" w:rsidTr="00217E7D">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900A04" w:rsidTr="00900A04">
        <w:tc>
          <w:tcPr>
            <w:tcW w:w="2547" w:type="dxa"/>
            <w:vAlign w:val="bottom"/>
          </w:tcPr>
          <w:p w:rsidR="00900A04" w:rsidRPr="00900A04" w:rsidRDefault="00900A04" w:rsidP="00900A04">
            <w:pPr>
              <w:pStyle w:val="TableParagraph"/>
            </w:pPr>
            <w:r w:rsidRPr="00900A04">
              <w:t>Issues and processes</w:t>
            </w:r>
          </w:p>
        </w:tc>
        <w:tc>
          <w:tcPr>
            <w:tcW w:w="4536" w:type="dxa"/>
            <w:vAlign w:val="bottom"/>
          </w:tcPr>
          <w:p w:rsidR="00900A04" w:rsidRPr="00900A04" w:rsidRDefault="00900A04" w:rsidP="00900A04">
            <w:pPr>
              <w:pStyle w:val="TableParagraph"/>
            </w:pPr>
            <w:r w:rsidRPr="00900A04">
              <w:t>Oversee management of HR-related issues and processes and promote best practice at senior level in line with University policy and legislation.</w:t>
            </w:r>
          </w:p>
        </w:tc>
        <w:tc>
          <w:tcPr>
            <w:tcW w:w="1559" w:type="dxa"/>
            <w:vAlign w:val="bottom"/>
          </w:tcPr>
          <w:p w:rsidR="00900A04" w:rsidRDefault="00900A04" w:rsidP="00900A04">
            <w:pPr>
              <w:pStyle w:val="Heading1"/>
            </w:pPr>
          </w:p>
        </w:tc>
        <w:tc>
          <w:tcPr>
            <w:tcW w:w="1559" w:type="dxa"/>
            <w:vAlign w:val="bottom"/>
          </w:tcPr>
          <w:p w:rsidR="00900A04" w:rsidRDefault="00900A04" w:rsidP="00900A04">
            <w:pPr>
              <w:pStyle w:val="Heading1"/>
            </w:pPr>
          </w:p>
        </w:tc>
        <w:tc>
          <w:tcPr>
            <w:tcW w:w="1560" w:type="dxa"/>
            <w:vAlign w:val="bottom"/>
          </w:tcPr>
          <w:p w:rsidR="00900A04" w:rsidRDefault="00900A04" w:rsidP="00900A04">
            <w:pPr>
              <w:pStyle w:val="Heading1"/>
            </w:pPr>
          </w:p>
        </w:tc>
        <w:tc>
          <w:tcPr>
            <w:tcW w:w="3250" w:type="dxa"/>
            <w:vAlign w:val="bottom"/>
          </w:tcPr>
          <w:p w:rsidR="00900A04" w:rsidRDefault="00900A04" w:rsidP="00900A04">
            <w:pPr>
              <w:pStyle w:val="Heading1"/>
            </w:pPr>
          </w:p>
        </w:tc>
      </w:tr>
      <w:tr w:rsidR="00900A04" w:rsidTr="00900A04">
        <w:tc>
          <w:tcPr>
            <w:tcW w:w="2547" w:type="dxa"/>
            <w:vAlign w:val="bottom"/>
          </w:tcPr>
          <w:p w:rsidR="00900A04" w:rsidRPr="00900A04" w:rsidRDefault="00900A04" w:rsidP="00900A04">
            <w:pPr>
              <w:pStyle w:val="TableParagraph"/>
            </w:pPr>
            <w:r w:rsidRPr="00900A04">
              <w:t>Discipline and grievance</w:t>
            </w:r>
          </w:p>
        </w:tc>
        <w:tc>
          <w:tcPr>
            <w:tcW w:w="4536" w:type="dxa"/>
            <w:vAlign w:val="bottom"/>
          </w:tcPr>
          <w:p w:rsidR="00900A04" w:rsidRPr="00900A04" w:rsidRDefault="00900A04" w:rsidP="00900A04">
            <w:pPr>
              <w:pStyle w:val="TableParagraph"/>
            </w:pPr>
            <w:r w:rsidRPr="00900A04">
              <w:t>Participate actively in University grievance, disciplinary, grading and appeal processes and Employment Tribunals.</w:t>
            </w:r>
          </w:p>
        </w:tc>
        <w:tc>
          <w:tcPr>
            <w:tcW w:w="1559" w:type="dxa"/>
            <w:vAlign w:val="bottom"/>
          </w:tcPr>
          <w:p w:rsidR="00900A04" w:rsidRDefault="00900A04" w:rsidP="00900A04">
            <w:pPr>
              <w:pStyle w:val="Heading1"/>
            </w:pPr>
          </w:p>
        </w:tc>
        <w:tc>
          <w:tcPr>
            <w:tcW w:w="1559" w:type="dxa"/>
            <w:vAlign w:val="bottom"/>
          </w:tcPr>
          <w:p w:rsidR="00900A04" w:rsidRDefault="00900A04" w:rsidP="00900A04">
            <w:pPr>
              <w:pStyle w:val="Heading1"/>
            </w:pPr>
          </w:p>
        </w:tc>
        <w:tc>
          <w:tcPr>
            <w:tcW w:w="1560" w:type="dxa"/>
            <w:vAlign w:val="bottom"/>
          </w:tcPr>
          <w:p w:rsidR="00900A04" w:rsidRDefault="00900A04" w:rsidP="00900A04">
            <w:pPr>
              <w:pStyle w:val="Heading1"/>
            </w:pPr>
          </w:p>
        </w:tc>
        <w:tc>
          <w:tcPr>
            <w:tcW w:w="3250" w:type="dxa"/>
            <w:vAlign w:val="bottom"/>
          </w:tcPr>
          <w:p w:rsidR="00900A04" w:rsidRDefault="00900A04" w:rsidP="00900A04">
            <w:pPr>
              <w:pStyle w:val="Heading1"/>
            </w:pPr>
          </w:p>
        </w:tc>
      </w:tr>
      <w:tr w:rsidR="00900A04" w:rsidTr="00900A04">
        <w:tc>
          <w:tcPr>
            <w:tcW w:w="2547" w:type="dxa"/>
            <w:vAlign w:val="bottom"/>
          </w:tcPr>
          <w:p w:rsidR="00900A04" w:rsidRPr="00900A04" w:rsidRDefault="00900A04" w:rsidP="00900A04">
            <w:pPr>
              <w:pStyle w:val="TableParagraph"/>
            </w:pPr>
            <w:r w:rsidRPr="00900A04">
              <w:t>Recruitment</w:t>
            </w:r>
          </w:p>
        </w:tc>
        <w:tc>
          <w:tcPr>
            <w:tcW w:w="4536" w:type="dxa"/>
            <w:vAlign w:val="bottom"/>
          </w:tcPr>
          <w:p w:rsidR="00900A04" w:rsidRPr="00900A04" w:rsidRDefault="00900A04" w:rsidP="00900A04">
            <w:pPr>
              <w:pStyle w:val="TableParagraph"/>
            </w:pPr>
            <w:r w:rsidRPr="00900A04">
              <w:t>Chair local selection panels and participate in University appointment panels.</w:t>
            </w:r>
          </w:p>
        </w:tc>
        <w:tc>
          <w:tcPr>
            <w:tcW w:w="1559" w:type="dxa"/>
            <w:vAlign w:val="bottom"/>
          </w:tcPr>
          <w:p w:rsidR="00900A04" w:rsidRDefault="00900A04" w:rsidP="00900A04">
            <w:pPr>
              <w:pStyle w:val="Heading1"/>
            </w:pPr>
          </w:p>
        </w:tc>
        <w:tc>
          <w:tcPr>
            <w:tcW w:w="1559" w:type="dxa"/>
            <w:vAlign w:val="bottom"/>
          </w:tcPr>
          <w:p w:rsidR="00900A04" w:rsidRDefault="00900A04" w:rsidP="00900A04">
            <w:pPr>
              <w:pStyle w:val="Heading1"/>
            </w:pPr>
          </w:p>
        </w:tc>
        <w:tc>
          <w:tcPr>
            <w:tcW w:w="1560" w:type="dxa"/>
            <w:vAlign w:val="bottom"/>
          </w:tcPr>
          <w:p w:rsidR="00900A04" w:rsidRDefault="00900A04" w:rsidP="00900A04">
            <w:pPr>
              <w:pStyle w:val="Heading1"/>
            </w:pPr>
          </w:p>
        </w:tc>
        <w:tc>
          <w:tcPr>
            <w:tcW w:w="3250" w:type="dxa"/>
            <w:vAlign w:val="bottom"/>
          </w:tcPr>
          <w:p w:rsidR="00900A04" w:rsidRDefault="00900A04" w:rsidP="00900A04">
            <w:pPr>
              <w:pStyle w:val="Heading1"/>
            </w:pPr>
          </w:p>
        </w:tc>
      </w:tr>
      <w:tr w:rsidR="00900A04" w:rsidTr="00900A04">
        <w:tc>
          <w:tcPr>
            <w:tcW w:w="2547" w:type="dxa"/>
            <w:vAlign w:val="bottom"/>
          </w:tcPr>
          <w:p w:rsidR="00900A04" w:rsidRPr="00900A04" w:rsidRDefault="00900A04" w:rsidP="00900A04">
            <w:pPr>
              <w:pStyle w:val="TableParagraph"/>
            </w:pPr>
            <w:r w:rsidRPr="00900A04">
              <w:t>Legislation and best practice</w:t>
            </w:r>
          </w:p>
        </w:tc>
        <w:tc>
          <w:tcPr>
            <w:tcW w:w="4536" w:type="dxa"/>
            <w:vAlign w:val="bottom"/>
          </w:tcPr>
          <w:p w:rsidR="00900A04" w:rsidRPr="00900A04" w:rsidRDefault="00900A04" w:rsidP="00900A04">
            <w:pPr>
              <w:pStyle w:val="TableParagraph"/>
            </w:pPr>
            <w:r w:rsidRPr="00900A04">
              <w:t>Use knowledge of policy and legislation to develop compliant local procedures.</w:t>
            </w:r>
          </w:p>
          <w:p w:rsidR="00900A04" w:rsidRPr="00900A04" w:rsidRDefault="00900A04" w:rsidP="00900A04">
            <w:pPr>
              <w:pStyle w:val="TableParagraph"/>
            </w:pPr>
          </w:p>
          <w:p w:rsidR="00900A04" w:rsidRPr="00900A04" w:rsidRDefault="00900A04" w:rsidP="00900A04">
            <w:pPr>
              <w:pStyle w:val="TableParagraph"/>
            </w:pPr>
            <w:r w:rsidRPr="00900A04">
              <w:t>Advise and guide on specialist employment related issues.</w:t>
            </w:r>
          </w:p>
        </w:tc>
        <w:tc>
          <w:tcPr>
            <w:tcW w:w="1559" w:type="dxa"/>
            <w:vAlign w:val="bottom"/>
          </w:tcPr>
          <w:p w:rsidR="00900A04" w:rsidRDefault="00900A04" w:rsidP="00900A04">
            <w:pPr>
              <w:pStyle w:val="Heading1"/>
            </w:pPr>
          </w:p>
        </w:tc>
        <w:tc>
          <w:tcPr>
            <w:tcW w:w="1559" w:type="dxa"/>
            <w:vAlign w:val="bottom"/>
          </w:tcPr>
          <w:p w:rsidR="00900A04" w:rsidRDefault="00900A04" w:rsidP="00900A04">
            <w:pPr>
              <w:pStyle w:val="Heading1"/>
            </w:pPr>
          </w:p>
        </w:tc>
        <w:tc>
          <w:tcPr>
            <w:tcW w:w="1560" w:type="dxa"/>
            <w:vAlign w:val="bottom"/>
          </w:tcPr>
          <w:p w:rsidR="00900A04" w:rsidRDefault="00900A04" w:rsidP="00900A04">
            <w:pPr>
              <w:pStyle w:val="Heading1"/>
            </w:pPr>
          </w:p>
        </w:tc>
        <w:tc>
          <w:tcPr>
            <w:tcW w:w="3250" w:type="dxa"/>
            <w:vAlign w:val="bottom"/>
          </w:tcPr>
          <w:p w:rsidR="00900A04" w:rsidRDefault="00900A04" w:rsidP="00900A04">
            <w:pPr>
              <w:pStyle w:val="Heading1"/>
            </w:pPr>
          </w:p>
        </w:tc>
      </w:tr>
      <w:tr w:rsidR="00900A04" w:rsidTr="00900A04">
        <w:tc>
          <w:tcPr>
            <w:tcW w:w="2547" w:type="dxa"/>
            <w:vAlign w:val="bottom"/>
          </w:tcPr>
          <w:p w:rsidR="00900A04" w:rsidRPr="00900A04" w:rsidRDefault="00900A04" w:rsidP="00900A04">
            <w:pPr>
              <w:pStyle w:val="TableParagraph"/>
            </w:pPr>
            <w:r w:rsidRPr="00900A04">
              <w:t>Workforce planning</w:t>
            </w:r>
          </w:p>
        </w:tc>
        <w:tc>
          <w:tcPr>
            <w:tcW w:w="4536" w:type="dxa"/>
            <w:vAlign w:val="bottom"/>
          </w:tcPr>
          <w:p w:rsidR="00900A04" w:rsidRPr="00900A04" w:rsidRDefault="00900A04" w:rsidP="00900A04">
            <w:pPr>
              <w:pStyle w:val="TableParagraph"/>
            </w:pPr>
            <w:r w:rsidRPr="00900A04">
              <w:t>Lead strategic inclusive workforce planning.</w:t>
            </w:r>
          </w:p>
        </w:tc>
        <w:tc>
          <w:tcPr>
            <w:tcW w:w="1559" w:type="dxa"/>
            <w:vAlign w:val="bottom"/>
          </w:tcPr>
          <w:p w:rsidR="00900A04" w:rsidRDefault="00900A04" w:rsidP="00900A04">
            <w:pPr>
              <w:pStyle w:val="Heading1"/>
            </w:pPr>
          </w:p>
        </w:tc>
        <w:tc>
          <w:tcPr>
            <w:tcW w:w="1559" w:type="dxa"/>
            <w:vAlign w:val="bottom"/>
          </w:tcPr>
          <w:p w:rsidR="00900A04" w:rsidRDefault="00900A04" w:rsidP="00900A04">
            <w:pPr>
              <w:pStyle w:val="Heading1"/>
            </w:pPr>
          </w:p>
        </w:tc>
        <w:tc>
          <w:tcPr>
            <w:tcW w:w="1560" w:type="dxa"/>
            <w:vAlign w:val="bottom"/>
          </w:tcPr>
          <w:p w:rsidR="00900A04" w:rsidRDefault="00900A04" w:rsidP="00900A04">
            <w:pPr>
              <w:pStyle w:val="Heading1"/>
            </w:pPr>
          </w:p>
        </w:tc>
        <w:tc>
          <w:tcPr>
            <w:tcW w:w="3250" w:type="dxa"/>
            <w:vAlign w:val="bottom"/>
          </w:tcPr>
          <w:p w:rsidR="00900A04" w:rsidRDefault="00900A04" w:rsidP="00900A04">
            <w:pPr>
              <w:pStyle w:val="Heading1"/>
            </w:pPr>
          </w:p>
        </w:tc>
      </w:tr>
    </w:tbl>
    <w:p w:rsidR="00190B93" w:rsidRDefault="00190B93" w:rsidP="009F76E3">
      <w:pPr>
        <w:pStyle w:val="Heading1"/>
      </w:pPr>
      <w:r w:rsidRPr="00190B93">
        <w:t>Research Administration</w:t>
      </w:r>
    </w:p>
    <w:tbl>
      <w:tblPr>
        <w:tblStyle w:val="TableGrid"/>
        <w:tblW w:w="15011" w:type="dxa"/>
        <w:tblLook w:val="04A0" w:firstRow="1" w:lastRow="0" w:firstColumn="1" w:lastColumn="0" w:noHBand="0" w:noVBand="1"/>
        <w:tblCaption w:val="Research Administration"/>
      </w:tblPr>
      <w:tblGrid>
        <w:gridCol w:w="2547"/>
        <w:gridCol w:w="4536"/>
        <w:gridCol w:w="1559"/>
        <w:gridCol w:w="1559"/>
        <w:gridCol w:w="1560"/>
        <w:gridCol w:w="3250"/>
      </w:tblGrid>
      <w:tr w:rsidR="00190B93" w:rsidTr="00217E7D">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900A04" w:rsidTr="00900A04">
        <w:tc>
          <w:tcPr>
            <w:tcW w:w="2547" w:type="dxa"/>
            <w:vAlign w:val="bottom"/>
          </w:tcPr>
          <w:p w:rsidR="00900A04" w:rsidRPr="00900A04" w:rsidRDefault="00900A04" w:rsidP="00900A04">
            <w:pPr>
              <w:pStyle w:val="TableParagraph"/>
            </w:pPr>
            <w:r w:rsidRPr="00900A04">
              <w:t>Funding applications</w:t>
            </w:r>
          </w:p>
        </w:tc>
        <w:tc>
          <w:tcPr>
            <w:tcW w:w="4536" w:type="dxa"/>
            <w:vAlign w:val="bottom"/>
          </w:tcPr>
          <w:p w:rsidR="00900A04" w:rsidRPr="00900A04" w:rsidRDefault="00900A04" w:rsidP="00900A04">
            <w:pPr>
              <w:pStyle w:val="TableParagraph"/>
            </w:pPr>
            <w:r w:rsidRPr="00900A04">
              <w:t>Oversee submission of funding applications and responses to national research review exercises.</w:t>
            </w:r>
          </w:p>
        </w:tc>
        <w:tc>
          <w:tcPr>
            <w:tcW w:w="1559" w:type="dxa"/>
            <w:vAlign w:val="bottom"/>
          </w:tcPr>
          <w:p w:rsidR="00900A04" w:rsidRDefault="00900A04" w:rsidP="00900A04">
            <w:pPr>
              <w:pStyle w:val="Heading1"/>
            </w:pPr>
          </w:p>
        </w:tc>
        <w:tc>
          <w:tcPr>
            <w:tcW w:w="1559" w:type="dxa"/>
            <w:vAlign w:val="bottom"/>
          </w:tcPr>
          <w:p w:rsidR="00900A04" w:rsidRDefault="00900A04" w:rsidP="00900A04">
            <w:pPr>
              <w:pStyle w:val="Heading1"/>
            </w:pPr>
          </w:p>
        </w:tc>
        <w:tc>
          <w:tcPr>
            <w:tcW w:w="1560" w:type="dxa"/>
            <w:vAlign w:val="bottom"/>
          </w:tcPr>
          <w:p w:rsidR="00900A04" w:rsidRDefault="00900A04" w:rsidP="00900A04">
            <w:pPr>
              <w:pStyle w:val="Heading1"/>
            </w:pPr>
          </w:p>
        </w:tc>
        <w:tc>
          <w:tcPr>
            <w:tcW w:w="3250" w:type="dxa"/>
            <w:vAlign w:val="bottom"/>
          </w:tcPr>
          <w:p w:rsidR="00900A04" w:rsidRDefault="00900A04" w:rsidP="00900A04">
            <w:pPr>
              <w:pStyle w:val="Heading1"/>
            </w:pPr>
          </w:p>
        </w:tc>
      </w:tr>
      <w:tr w:rsidR="00900A04" w:rsidTr="00900A04">
        <w:tc>
          <w:tcPr>
            <w:tcW w:w="2547" w:type="dxa"/>
            <w:vAlign w:val="bottom"/>
          </w:tcPr>
          <w:p w:rsidR="00900A04" w:rsidRPr="00900A04" w:rsidRDefault="00900A04" w:rsidP="00900A04">
            <w:pPr>
              <w:pStyle w:val="TableParagraph"/>
            </w:pPr>
            <w:r w:rsidRPr="00900A04">
              <w:t>Co-ordinate administrative support</w:t>
            </w:r>
          </w:p>
        </w:tc>
        <w:tc>
          <w:tcPr>
            <w:tcW w:w="4536" w:type="dxa"/>
            <w:vAlign w:val="bottom"/>
          </w:tcPr>
          <w:p w:rsidR="00900A04" w:rsidRPr="00900A04" w:rsidRDefault="00900A04" w:rsidP="00900A04">
            <w:pPr>
              <w:pStyle w:val="TableParagraph"/>
            </w:pPr>
            <w:r w:rsidRPr="00900A04">
              <w:t>Oversee administrative support for research activity.</w:t>
            </w:r>
          </w:p>
        </w:tc>
        <w:tc>
          <w:tcPr>
            <w:tcW w:w="1559" w:type="dxa"/>
            <w:vAlign w:val="bottom"/>
          </w:tcPr>
          <w:p w:rsidR="00900A04" w:rsidRDefault="00900A04" w:rsidP="00900A04">
            <w:pPr>
              <w:pStyle w:val="Heading1"/>
            </w:pPr>
          </w:p>
        </w:tc>
        <w:tc>
          <w:tcPr>
            <w:tcW w:w="1559" w:type="dxa"/>
            <w:vAlign w:val="bottom"/>
          </w:tcPr>
          <w:p w:rsidR="00900A04" w:rsidRDefault="00900A04" w:rsidP="00900A04">
            <w:pPr>
              <w:pStyle w:val="Heading1"/>
            </w:pPr>
          </w:p>
        </w:tc>
        <w:tc>
          <w:tcPr>
            <w:tcW w:w="1560" w:type="dxa"/>
            <w:vAlign w:val="bottom"/>
          </w:tcPr>
          <w:p w:rsidR="00900A04" w:rsidRDefault="00900A04" w:rsidP="00900A04">
            <w:pPr>
              <w:pStyle w:val="Heading1"/>
            </w:pPr>
          </w:p>
        </w:tc>
        <w:tc>
          <w:tcPr>
            <w:tcW w:w="3250" w:type="dxa"/>
            <w:vAlign w:val="bottom"/>
          </w:tcPr>
          <w:p w:rsidR="00900A04" w:rsidRDefault="00900A04" w:rsidP="00900A04">
            <w:pPr>
              <w:pStyle w:val="Heading1"/>
            </w:pPr>
          </w:p>
        </w:tc>
      </w:tr>
      <w:tr w:rsidR="00900A04" w:rsidTr="00900A04">
        <w:tc>
          <w:tcPr>
            <w:tcW w:w="2547" w:type="dxa"/>
            <w:vAlign w:val="bottom"/>
          </w:tcPr>
          <w:p w:rsidR="00900A04" w:rsidRPr="00900A04" w:rsidRDefault="00900A04" w:rsidP="00900A04">
            <w:pPr>
              <w:pStyle w:val="TableParagraph"/>
            </w:pPr>
            <w:r w:rsidRPr="00900A04">
              <w:t>Compliance with ethical guidelines</w:t>
            </w:r>
          </w:p>
        </w:tc>
        <w:tc>
          <w:tcPr>
            <w:tcW w:w="4536" w:type="dxa"/>
            <w:vAlign w:val="bottom"/>
          </w:tcPr>
          <w:p w:rsidR="00900A04" w:rsidRPr="00900A04" w:rsidRDefault="00900A04" w:rsidP="00900A04">
            <w:pPr>
              <w:pStyle w:val="TableParagraph"/>
            </w:pPr>
            <w:r w:rsidRPr="00900A04">
              <w:t>Oversee delivery of administrative strategies, processes and guidelines to ensure that research activity is compliant with ethical guidelines and relevant legislation.</w:t>
            </w:r>
          </w:p>
        </w:tc>
        <w:tc>
          <w:tcPr>
            <w:tcW w:w="1559" w:type="dxa"/>
            <w:vAlign w:val="bottom"/>
          </w:tcPr>
          <w:p w:rsidR="00900A04" w:rsidRDefault="00900A04" w:rsidP="00900A04">
            <w:pPr>
              <w:pStyle w:val="Heading1"/>
            </w:pPr>
          </w:p>
        </w:tc>
        <w:tc>
          <w:tcPr>
            <w:tcW w:w="1559" w:type="dxa"/>
            <w:vAlign w:val="bottom"/>
          </w:tcPr>
          <w:p w:rsidR="00900A04" w:rsidRDefault="00900A04" w:rsidP="00900A04">
            <w:pPr>
              <w:pStyle w:val="Heading1"/>
            </w:pPr>
          </w:p>
        </w:tc>
        <w:tc>
          <w:tcPr>
            <w:tcW w:w="1560" w:type="dxa"/>
            <w:vAlign w:val="bottom"/>
          </w:tcPr>
          <w:p w:rsidR="00900A04" w:rsidRDefault="00900A04" w:rsidP="00900A04">
            <w:pPr>
              <w:pStyle w:val="Heading1"/>
            </w:pPr>
          </w:p>
        </w:tc>
        <w:tc>
          <w:tcPr>
            <w:tcW w:w="3250" w:type="dxa"/>
            <w:vAlign w:val="bottom"/>
          </w:tcPr>
          <w:p w:rsidR="00900A04" w:rsidRDefault="00900A04" w:rsidP="00900A04">
            <w:pPr>
              <w:pStyle w:val="Heading1"/>
            </w:pPr>
          </w:p>
        </w:tc>
      </w:tr>
      <w:tr w:rsidR="00900A04" w:rsidTr="00900A04">
        <w:tc>
          <w:tcPr>
            <w:tcW w:w="2547" w:type="dxa"/>
            <w:vAlign w:val="bottom"/>
          </w:tcPr>
          <w:p w:rsidR="00900A04" w:rsidRPr="00900A04" w:rsidRDefault="00900A04" w:rsidP="00900A04">
            <w:pPr>
              <w:pStyle w:val="TableParagraph"/>
            </w:pPr>
            <w:r w:rsidRPr="00900A04">
              <w:t>Contract negotiation</w:t>
            </w:r>
          </w:p>
        </w:tc>
        <w:tc>
          <w:tcPr>
            <w:tcW w:w="4536" w:type="dxa"/>
            <w:vAlign w:val="bottom"/>
          </w:tcPr>
          <w:p w:rsidR="00900A04" w:rsidRPr="00900A04" w:rsidRDefault="00900A04" w:rsidP="00900A04">
            <w:pPr>
              <w:pStyle w:val="TableParagraph"/>
            </w:pPr>
            <w:r w:rsidRPr="00900A04">
              <w:t xml:space="preserve">Negotiate contracts with funders with respect to IPR and </w:t>
            </w:r>
            <w:proofErr w:type="spellStart"/>
            <w:r w:rsidRPr="00900A04">
              <w:t>fEC.</w:t>
            </w:r>
            <w:proofErr w:type="spellEnd"/>
          </w:p>
        </w:tc>
        <w:tc>
          <w:tcPr>
            <w:tcW w:w="1559" w:type="dxa"/>
            <w:vAlign w:val="bottom"/>
          </w:tcPr>
          <w:p w:rsidR="00900A04" w:rsidRDefault="00900A04" w:rsidP="00900A04">
            <w:pPr>
              <w:pStyle w:val="Heading1"/>
            </w:pPr>
          </w:p>
        </w:tc>
        <w:tc>
          <w:tcPr>
            <w:tcW w:w="1559" w:type="dxa"/>
            <w:vAlign w:val="bottom"/>
          </w:tcPr>
          <w:p w:rsidR="00900A04" w:rsidRDefault="00900A04" w:rsidP="00900A04">
            <w:pPr>
              <w:pStyle w:val="Heading1"/>
            </w:pPr>
          </w:p>
        </w:tc>
        <w:tc>
          <w:tcPr>
            <w:tcW w:w="1560" w:type="dxa"/>
            <w:vAlign w:val="bottom"/>
          </w:tcPr>
          <w:p w:rsidR="00900A04" w:rsidRDefault="00900A04" w:rsidP="00900A04">
            <w:pPr>
              <w:pStyle w:val="Heading1"/>
            </w:pPr>
          </w:p>
        </w:tc>
        <w:tc>
          <w:tcPr>
            <w:tcW w:w="3250" w:type="dxa"/>
            <w:vAlign w:val="bottom"/>
          </w:tcPr>
          <w:p w:rsidR="00900A04" w:rsidRDefault="00900A04" w:rsidP="00900A04">
            <w:pPr>
              <w:pStyle w:val="Heading1"/>
            </w:pPr>
          </w:p>
        </w:tc>
      </w:tr>
      <w:tr w:rsidR="00900A04" w:rsidTr="00900A04">
        <w:tc>
          <w:tcPr>
            <w:tcW w:w="2547" w:type="dxa"/>
            <w:vAlign w:val="bottom"/>
          </w:tcPr>
          <w:p w:rsidR="00900A04" w:rsidRPr="00900A04" w:rsidRDefault="00900A04" w:rsidP="00900A04">
            <w:pPr>
              <w:pStyle w:val="TableParagraph"/>
            </w:pPr>
            <w:r w:rsidRPr="00900A04">
              <w:t>Multiple institutions</w:t>
            </w:r>
          </w:p>
        </w:tc>
        <w:tc>
          <w:tcPr>
            <w:tcW w:w="4536" w:type="dxa"/>
            <w:vAlign w:val="bottom"/>
          </w:tcPr>
          <w:p w:rsidR="00900A04" w:rsidRPr="00900A04" w:rsidRDefault="00900A04" w:rsidP="00900A04">
            <w:pPr>
              <w:pStyle w:val="TableParagraph"/>
            </w:pPr>
            <w:r w:rsidRPr="00900A04">
              <w:t>Co-ordinate applications across multiple institutions.</w:t>
            </w:r>
          </w:p>
        </w:tc>
        <w:tc>
          <w:tcPr>
            <w:tcW w:w="1559" w:type="dxa"/>
            <w:vAlign w:val="bottom"/>
          </w:tcPr>
          <w:p w:rsidR="00900A04" w:rsidRDefault="00900A04" w:rsidP="00900A04">
            <w:pPr>
              <w:pStyle w:val="Heading1"/>
            </w:pPr>
          </w:p>
        </w:tc>
        <w:tc>
          <w:tcPr>
            <w:tcW w:w="1559" w:type="dxa"/>
            <w:vAlign w:val="bottom"/>
          </w:tcPr>
          <w:p w:rsidR="00900A04" w:rsidRDefault="00900A04" w:rsidP="00900A04">
            <w:pPr>
              <w:pStyle w:val="Heading1"/>
            </w:pPr>
          </w:p>
        </w:tc>
        <w:tc>
          <w:tcPr>
            <w:tcW w:w="1560" w:type="dxa"/>
            <w:vAlign w:val="bottom"/>
          </w:tcPr>
          <w:p w:rsidR="00900A04" w:rsidRDefault="00900A04" w:rsidP="00900A04">
            <w:pPr>
              <w:pStyle w:val="Heading1"/>
            </w:pPr>
          </w:p>
        </w:tc>
        <w:tc>
          <w:tcPr>
            <w:tcW w:w="3250" w:type="dxa"/>
            <w:vAlign w:val="bottom"/>
          </w:tcPr>
          <w:p w:rsidR="00900A04" w:rsidRDefault="00900A04" w:rsidP="00900A04">
            <w:pPr>
              <w:pStyle w:val="Heading1"/>
            </w:pPr>
          </w:p>
        </w:tc>
      </w:tr>
    </w:tbl>
    <w:p w:rsidR="00190B93" w:rsidRDefault="00190B93" w:rsidP="000367B5">
      <w:pPr>
        <w:pStyle w:val="Heading1"/>
        <w:spacing w:before="2400"/>
      </w:pPr>
      <w:r w:rsidRPr="00190B93">
        <w:lastRenderedPageBreak/>
        <w:t>Teaching and Learning Support</w:t>
      </w:r>
    </w:p>
    <w:tbl>
      <w:tblPr>
        <w:tblStyle w:val="TableGrid"/>
        <w:tblW w:w="15011" w:type="dxa"/>
        <w:tblLook w:val="04A0" w:firstRow="1" w:lastRow="0" w:firstColumn="1" w:lastColumn="0" w:noHBand="0" w:noVBand="1"/>
        <w:tblCaption w:val="Teaching and Learning Support"/>
      </w:tblPr>
      <w:tblGrid>
        <w:gridCol w:w="2547"/>
        <w:gridCol w:w="4536"/>
        <w:gridCol w:w="1559"/>
        <w:gridCol w:w="1559"/>
        <w:gridCol w:w="1560"/>
        <w:gridCol w:w="3250"/>
      </w:tblGrid>
      <w:tr w:rsidR="00190B93" w:rsidTr="00217E7D">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900A04" w:rsidTr="00900A04">
        <w:tc>
          <w:tcPr>
            <w:tcW w:w="2547" w:type="dxa"/>
            <w:vAlign w:val="bottom"/>
          </w:tcPr>
          <w:p w:rsidR="00900A04" w:rsidRPr="00900A04" w:rsidRDefault="00900A04" w:rsidP="00900A04">
            <w:pPr>
              <w:pStyle w:val="TableParagraph"/>
            </w:pPr>
            <w:r w:rsidRPr="00900A04">
              <w:t>Materials and curriculum development</w:t>
            </w:r>
          </w:p>
        </w:tc>
        <w:tc>
          <w:tcPr>
            <w:tcW w:w="4536" w:type="dxa"/>
            <w:vAlign w:val="bottom"/>
          </w:tcPr>
          <w:p w:rsidR="00900A04" w:rsidRPr="00900A04" w:rsidRDefault="00900A04" w:rsidP="00900A04">
            <w:pPr>
              <w:pStyle w:val="TableParagraph"/>
            </w:pPr>
            <w:r w:rsidRPr="00900A04">
              <w:t>Oversee all aspects of teaching and learning support.</w:t>
            </w:r>
          </w:p>
        </w:tc>
        <w:tc>
          <w:tcPr>
            <w:tcW w:w="1559" w:type="dxa"/>
          </w:tcPr>
          <w:p w:rsidR="00900A04" w:rsidRDefault="00900A04" w:rsidP="00900A04">
            <w:pPr>
              <w:pStyle w:val="Heading1"/>
            </w:pPr>
          </w:p>
        </w:tc>
        <w:tc>
          <w:tcPr>
            <w:tcW w:w="1559" w:type="dxa"/>
          </w:tcPr>
          <w:p w:rsidR="00900A04" w:rsidRDefault="00900A04" w:rsidP="00900A04">
            <w:pPr>
              <w:pStyle w:val="Heading1"/>
            </w:pPr>
          </w:p>
        </w:tc>
        <w:tc>
          <w:tcPr>
            <w:tcW w:w="1560" w:type="dxa"/>
          </w:tcPr>
          <w:p w:rsidR="00900A04" w:rsidRDefault="00900A04" w:rsidP="00900A04">
            <w:pPr>
              <w:pStyle w:val="Heading1"/>
            </w:pPr>
          </w:p>
        </w:tc>
        <w:tc>
          <w:tcPr>
            <w:tcW w:w="3250" w:type="dxa"/>
          </w:tcPr>
          <w:p w:rsidR="00900A04" w:rsidRDefault="00900A04" w:rsidP="00900A04">
            <w:pPr>
              <w:pStyle w:val="Heading1"/>
            </w:pPr>
          </w:p>
        </w:tc>
      </w:tr>
      <w:tr w:rsidR="00900A04" w:rsidTr="00900A04">
        <w:tc>
          <w:tcPr>
            <w:tcW w:w="2547" w:type="dxa"/>
            <w:vAlign w:val="bottom"/>
          </w:tcPr>
          <w:p w:rsidR="00900A04" w:rsidRPr="00900A04" w:rsidRDefault="00900A04" w:rsidP="00900A04">
            <w:pPr>
              <w:pStyle w:val="TableParagraph"/>
            </w:pPr>
            <w:r w:rsidRPr="00900A04">
              <w:t>Quality assurance</w:t>
            </w:r>
          </w:p>
        </w:tc>
        <w:tc>
          <w:tcPr>
            <w:tcW w:w="4536" w:type="dxa"/>
            <w:vAlign w:val="bottom"/>
          </w:tcPr>
          <w:p w:rsidR="00900A04" w:rsidRPr="00900A04" w:rsidRDefault="00900A04" w:rsidP="00900A04">
            <w:pPr>
              <w:pStyle w:val="TableParagraph"/>
            </w:pPr>
            <w:proofErr w:type="spellStart"/>
            <w:r w:rsidRPr="00900A04">
              <w:t>Deputise</w:t>
            </w:r>
            <w:proofErr w:type="spellEnd"/>
            <w:r w:rsidRPr="00900A04">
              <w:t xml:space="preserve"> for QAA.</w:t>
            </w:r>
          </w:p>
        </w:tc>
        <w:tc>
          <w:tcPr>
            <w:tcW w:w="1559" w:type="dxa"/>
          </w:tcPr>
          <w:p w:rsidR="00900A04" w:rsidRDefault="00900A04" w:rsidP="00900A04">
            <w:pPr>
              <w:pStyle w:val="Heading1"/>
            </w:pPr>
          </w:p>
        </w:tc>
        <w:tc>
          <w:tcPr>
            <w:tcW w:w="1559" w:type="dxa"/>
          </w:tcPr>
          <w:p w:rsidR="00900A04" w:rsidRDefault="00900A04" w:rsidP="00900A04">
            <w:pPr>
              <w:pStyle w:val="Heading1"/>
            </w:pPr>
          </w:p>
        </w:tc>
        <w:tc>
          <w:tcPr>
            <w:tcW w:w="1560" w:type="dxa"/>
          </w:tcPr>
          <w:p w:rsidR="00900A04" w:rsidRDefault="00900A04" w:rsidP="00900A04">
            <w:pPr>
              <w:pStyle w:val="Heading1"/>
            </w:pPr>
          </w:p>
        </w:tc>
        <w:tc>
          <w:tcPr>
            <w:tcW w:w="3250" w:type="dxa"/>
          </w:tcPr>
          <w:p w:rsidR="00900A04" w:rsidRDefault="00900A04" w:rsidP="00900A04">
            <w:pPr>
              <w:pStyle w:val="Heading1"/>
            </w:pPr>
          </w:p>
        </w:tc>
      </w:tr>
    </w:tbl>
    <w:p w:rsidR="00190B93" w:rsidRDefault="00190B93" w:rsidP="000367B5">
      <w:pPr>
        <w:pStyle w:val="Heading1"/>
      </w:pPr>
      <w:r w:rsidRPr="00190B93">
        <w:t>Facilities Management</w:t>
      </w:r>
    </w:p>
    <w:tbl>
      <w:tblPr>
        <w:tblStyle w:val="TableGrid"/>
        <w:tblW w:w="15011" w:type="dxa"/>
        <w:tblLook w:val="04A0" w:firstRow="1" w:lastRow="0" w:firstColumn="1" w:lastColumn="0" w:noHBand="0" w:noVBand="1"/>
        <w:tblCaption w:val="Facilities Management"/>
      </w:tblPr>
      <w:tblGrid>
        <w:gridCol w:w="2547"/>
        <w:gridCol w:w="4536"/>
        <w:gridCol w:w="1559"/>
        <w:gridCol w:w="1559"/>
        <w:gridCol w:w="1560"/>
        <w:gridCol w:w="3250"/>
      </w:tblGrid>
      <w:tr w:rsidR="00190B93" w:rsidTr="00217E7D">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900A04" w:rsidRPr="00190B93" w:rsidTr="00900A04">
        <w:tc>
          <w:tcPr>
            <w:tcW w:w="2547" w:type="dxa"/>
            <w:vAlign w:val="bottom"/>
          </w:tcPr>
          <w:p w:rsidR="00900A04" w:rsidRPr="00900A04" w:rsidRDefault="00900A04" w:rsidP="00900A04">
            <w:pPr>
              <w:pStyle w:val="TableParagraph"/>
            </w:pPr>
            <w:r w:rsidRPr="00900A04">
              <w:t>Maintenance</w:t>
            </w:r>
          </w:p>
        </w:tc>
        <w:tc>
          <w:tcPr>
            <w:tcW w:w="4536" w:type="dxa"/>
            <w:vAlign w:val="bottom"/>
          </w:tcPr>
          <w:p w:rsidR="00900A04" w:rsidRPr="00900A04" w:rsidRDefault="00900A04" w:rsidP="00900A04">
            <w:pPr>
              <w:pStyle w:val="TableParagraph"/>
            </w:pPr>
            <w:r w:rsidRPr="00900A04">
              <w:t>Oversee maintenance and management of multiple facilities.</w:t>
            </w:r>
          </w:p>
        </w:tc>
        <w:tc>
          <w:tcPr>
            <w:tcW w:w="1559" w:type="dxa"/>
          </w:tcPr>
          <w:p w:rsidR="00900A04" w:rsidRPr="00190B93" w:rsidRDefault="00900A04" w:rsidP="00900A04">
            <w:pPr>
              <w:pStyle w:val="Heading1"/>
              <w:rPr>
                <w:i/>
              </w:rPr>
            </w:pPr>
          </w:p>
        </w:tc>
        <w:tc>
          <w:tcPr>
            <w:tcW w:w="1559" w:type="dxa"/>
          </w:tcPr>
          <w:p w:rsidR="00900A04" w:rsidRPr="00190B93" w:rsidRDefault="00900A04" w:rsidP="00900A04">
            <w:pPr>
              <w:pStyle w:val="Heading1"/>
              <w:rPr>
                <w:i/>
              </w:rPr>
            </w:pPr>
          </w:p>
        </w:tc>
        <w:tc>
          <w:tcPr>
            <w:tcW w:w="1560" w:type="dxa"/>
          </w:tcPr>
          <w:p w:rsidR="00900A04" w:rsidRPr="00190B93" w:rsidRDefault="00900A04" w:rsidP="00900A04">
            <w:pPr>
              <w:pStyle w:val="Heading1"/>
              <w:rPr>
                <w:i/>
              </w:rPr>
            </w:pPr>
          </w:p>
        </w:tc>
        <w:tc>
          <w:tcPr>
            <w:tcW w:w="3250" w:type="dxa"/>
          </w:tcPr>
          <w:p w:rsidR="00900A04" w:rsidRPr="00190B93" w:rsidRDefault="00900A04" w:rsidP="00900A04">
            <w:pPr>
              <w:pStyle w:val="Heading1"/>
              <w:rPr>
                <w:i/>
              </w:rPr>
            </w:pPr>
          </w:p>
        </w:tc>
      </w:tr>
      <w:tr w:rsidR="00900A04" w:rsidTr="00900A04">
        <w:tc>
          <w:tcPr>
            <w:tcW w:w="2547" w:type="dxa"/>
            <w:vAlign w:val="bottom"/>
          </w:tcPr>
          <w:p w:rsidR="00900A04" w:rsidRPr="00900A04" w:rsidRDefault="00900A04" w:rsidP="00900A04">
            <w:pPr>
              <w:pStyle w:val="TableParagraph"/>
            </w:pPr>
            <w:r w:rsidRPr="00900A04">
              <w:t>Estate management strategy</w:t>
            </w:r>
          </w:p>
        </w:tc>
        <w:tc>
          <w:tcPr>
            <w:tcW w:w="4536" w:type="dxa"/>
            <w:vAlign w:val="bottom"/>
          </w:tcPr>
          <w:p w:rsidR="00900A04" w:rsidRPr="00900A04" w:rsidRDefault="00900A04" w:rsidP="00900A04">
            <w:pPr>
              <w:pStyle w:val="TableParagraph"/>
            </w:pPr>
            <w:r w:rsidRPr="00900A04">
              <w:t>Develop strategy relating to local estate.</w:t>
            </w:r>
          </w:p>
        </w:tc>
        <w:tc>
          <w:tcPr>
            <w:tcW w:w="1559" w:type="dxa"/>
          </w:tcPr>
          <w:p w:rsidR="00900A04" w:rsidRDefault="00900A04" w:rsidP="00900A04">
            <w:pPr>
              <w:pStyle w:val="Heading1"/>
            </w:pPr>
          </w:p>
        </w:tc>
        <w:tc>
          <w:tcPr>
            <w:tcW w:w="1559" w:type="dxa"/>
          </w:tcPr>
          <w:p w:rsidR="00900A04" w:rsidRDefault="00900A04" w:rsidP="00900A04">
            <w:pPr>
              <w:pStyle w:val="Heading1"/>
            </w:pPr>
          </w:p>
        </w:tc>
        <w:tc>
          <w:tcPr>
            <w:tcW w:w="1560" w:type="dxa"/>
          </w:tcPr>
          <w:p w:rsidR="00900A04" w:rsidRDefault="00900A04" w:rsidP="00900A04">
            <w:pPr>
              <w:pStyle w:val="Heading1"/>
            </w:pPr>
          </w:p>
        </w:tc>
        <w:tc>
          <w:tcPr>
            <w:tcW w:w="3250" w:type="dxa"/>
          </w:tcPr>
          <w:p w:rsidR="00900A04" w:rsidRDefault="00900A04" w:rsidP="00900A04">
            <w:pPr>
              <w:pStyle w:val="Heading1"/>
            </w:pPr>
          </w:p>
        </w:tc>
      </w:tr>
      <w:tr w:rsidR="00900A04" w:rsidTr="00900A04">
        <w:tc>
          <w:tcPr>
            <w:tcW w:w="2547" w:type="dxa"/>
            <w:vAlign w:val="bottom"/>
          </w:tcPr>
          <w:p w:rsidR="00900A04" w:rsidRPr="00900A04" w:rsidRDefault="00900A04" w:rsidP="00900A04">
            <w:pPr>
              <w:pStyle w:val="TableParagraph"/>
            </w:pPr>
            <w:r w:rsidRPr="00900A04">
              <w:t>Health, safety and security</w:t>
            </w:r>
          </w:p>
        </w:tc>
        <w:tc>
          <w:tcPr>
            <w:tcW w:w="4536" w:type="dxa"/>
            <w:vAlign w:val="bottom"/>
          </w:tcPr>
          <w:p w:rsidR="00900A04" w:rsidRPr="00900A04" w:rsidRDefault="00900A04" w:rsidP="00900A04">
            <w:pPr>
              <w:pStyle w:val="TableParagraph"/>
            </w:pPr>
            <w:r w:rsidRPr="00900A04">
              <w:t>Manage all matters arising from health, safety and security issues.</w:t>
            </w:r>
          </w:p>
        </w:tc>
        <w:tc>
          <w:tcPr>
            <w:tcW w:w="1559" w:type="dxa"/>
          </w:tcPr>
          <w:p w:rsidR="00900A04" w:rsidRDefault="00900A04" w:rsidP="00900A04">
            <w:pPr>
              <w:pStyle w:val="Heading1"/>
            </w:pPr>
          </w:p>
        </w:tc>
        <w:tc>
          <w:tcPr>
            <w:tcW w:w="1559" w:type="dxa"/>
          </w:tcPr>
          <w:p w:rsidR="00900A04" w:rsidRDefault="00900A04" w:rsidP="00900A04">
            <w:pPr>
              <w:pStyle w:val="Heading1"/>
            </w:pPr>
          </w:p>
        </w:tc>
        <w:tc>
          <w:tcPr>
            <w:tcW w:w="1560" w:type="dxa"/>
          </w:tcPr>
          <w:p w:rsidR="00900A04" w:rsidRDefault="00900A04" w:rsidP="00900A04">
            <w:pPr>
              <w:pStyle w:val="Heading1"/>
            </w:pPr>
          </w:p>
        </w:tc>
        <w:tc>
          <w:tcPr>
            <w:tcW w:w="3250" w:type="dxa"/>
          </w:tcPr>
          <w:p w:rsidR="00900A04" w:rsidRDefault="00900A04" w:rsidP="00900A04">
            <w:pPr>
              <w:pStyle w:val="Heading1"/>
            </w:pPr>
          </w:p>
        </w:tc>
      </w:tr>
    </w:tbl>
    <w:p w:rsidR="00190B93" w:rsidRDefault="00190B93" w:rsidP="00190B93">
      <w:pPr>
        <w:pStyle w:val="Heading1"/>
      </w:pPr>
      <w:r w:rsidRPr="00190B93">
        <w:t>Committee Skills</w:t>
      </w:r>
    </w:p>
    <w:tbl>
      <w:tblPr>
        <w:tblStyle w:val="TableGrid"/>
        <w:tblW w:w="15011" w:type="dxa"/>
        <w:tblLook w:val="04A0" w:firstRow="1" w:lastRow="0" w:firstColumn="1" w:lastColumn="0" w:noHBand="0" w:noVBand="1"/>
        <w:tblCaption w:val="Committee Skills"/>
      </w:tblPr>
      <w:tblGrid>
        <w:gridCol w:w="2547"/>
        <w:gridCol w:w="4536"/>
        <w:gridCol w:w="1559"/>
        <w:gridCol w:w="1559"/>
        <w:gridCol w:w="1560"/>
        <w:gridCol w:w="3250"/>
      </w:tblGrid>
      <w:tr w:rsidR="00190B93" w:rsidTr="00217E7D">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900A04" w:rsidTr="00900A04">
        <w:trPr>
          <w:trHeight w:val="234"/>
        </w:trPr>
        <w:tc>
          <w:tcPr>
            <w:tcW w:w="2547" w:type="dxa"/>
            <w:vAlign w:val="bottom"/>
          </w:tcPr>
          <w:p w:rsidR="00900A04" w:rsidRPr="00900A04" w:rsidRDefault="00900A04" w:rsidP="00900A04">
            <w:pPr>
              <w:pStyle w:val="TableParagraph"/>
            </w:pPr>
            <w:r w:rsidRPr="00900A04">
              <w:t>Service and chair</w:t>
            </w:r>
          </w:p>
        </w:tc>
        <w:tc>
          <w:tcPr>
            <w:tcW w:w="4536" w:type="dxa"/>
            <w:vAlign w:val="bottom"/>
          </w:tcPr>
          <w:p w:rsidR="00900A04" w:rsidRPr="00900A04" w:rsidRDefault="00900A04" w:rsidP="00900A04">
            <w:pPr>
              <w:pStyle w:val="TableParagraph"/>
            </w:pPr>
            <w:r w:rsidRPr="00900A04">
              <w:t>Service, participate in and chair committees and groups at University and national level.</w:t>
            </w:r>
          </w:p>
        </w:tc>
        <w:tc>
          <w:tcPr>
            <w:tcW w:w="1559" w:type="dxa"/>
            <w:vAlign w:val="bottom"/>
          </w:tcPr>
          <w:p w:rsidR="00900A04" w:rsidRDefault="00900A04" w:rsidP="00900A04">
            <w:pPr>
              <w:pStyle w:val="Heading1"/>
            </w:pPr>
          </w:p>
        </w:tc>
        <w:tc>
          <w:tcPr>
            <w:tcW w:w="1559" w:type="dxa"/>
            <w:vAlign w:val="bottom"/>
          </w:tcPr>
          <w:p w:rsidR="00900A04" w:rsidRDefault="00900A04" w:rsidP="00900A04">
            <w:pPr>
              <w:pStyle w:val="Heading1"/>
            </w:pPr>
          </w:p>
        </w:tc>
        <w:tc>
          <w:tcPr>
            <w:tcW w:w="1560" w:type="dxa"/>
            <w:vAlign w:val="bottom"/>
          </w:tcPr>
          <w:p w:rsidR="00900A04" w:rsidRDefault="00900A04" w:rsidP="00900A04">
            <w:pPr>
              <w:pStyle w:val="Heading1"/>
            </w:pPr>
          </w:p>
        </w:tc>
        <w:tc>
          <w:tcPr>
            <w:tcW w:w="3250" w:type="dxa"/>
            <w:vAlign w:val="bottom"/>
          </w:tcPr>
          <w:p w:rsidR="00900A04" w:rsidRDefault="00900A04" w:rsidP="00900A04">
            <w:pPr>
              <w:pStyle w:val="Heading1"/>
            </w:pPr>
          </w:p>
        </w:tc>
      </w:tr>
      <w:tr w:rsidR="00900A04" w:rsidTr="00900A04">
        <w:trPr>
          <w:trHeight w:val="234"/>
        </w:trPr>
        <w:tc>
          <w:tcPr>
            <w:tcW w:w="2547" w:type="dxa"/>
            <w:vAlign w:val="bottom"/>
          </w:tcPr>
          <w:p w:rsidR="00900A04" w:rsidRPr="00900A04" w:rsidRDefault="00900A04" w:rsidP="00900A04">
            <w:pPr>
              <w:pStyle w:val="TableParagraph"/>
            </w:pPr>
            <w:r w:rsidRPr="00900A04">
              <w:t>Advise and brief</w:t>
            </w:r>
          </w:p>
        </w:tc>
        <w:tc>
          <w:tcPr>
            <w:tcW w:w="4536" w:type="dxa"/>
            <w:vAlign w:val="bottom"/>
          </w:tcPr>
          <w:p w:rsidR="00900A04" w:rsidRPr="00900A04" w:rsidRDefault="00900A04" w:rsidP="00900A04">
            <w:pPr>
              <w:pStyle w:val="TableParagraph"/>
            </w:pPr>
            <w:r w:rsidRPr="00900A04">
              <w:t>Deliver expert advice, guidance and briefings to senior University members and the wider HE community on issues relevant to committee business.</w:t>
            </w:r>
          </w:p>
        </w:tc>
        <w:tc>
          <w:tcPr>
            <w:tcW w:w="1559" w:type="dxa"/>
            <w:vAlign w:val="bottom"/>
          </w:tcPr>
          <w:p w:rsidR="00900A04" w:rsidRDefault="00900A04" w:rsidP="00900A04">
            <w:pPr>
              <w:pStyle w:val="Heading1"/>
            </w:pPr>
          </w:p>
        </w:tc>
        <w:tc>
          <w:tcPr>
            <w:tcW w:w="1559" w:type="dxa"/>
            <w:vAlign w:val="bottom"/>
          </w:tcPr>
          <w:p w:rsidR="00900A04" w:rsidRDefault="00900A04" w:rsidP="00900A04">
            <w:pPr>
              <w:pStyle w:val="Heading1"/>
            </w:pPr>
          </w:p>
        </w:tc>
        <w:tc>
          <w:tcPr>
            <w:tcW w:w="1560" w:type="dxa"/>
            <w:vAlign w:val="bottom"/>
          </w:tcPr>
          <w:p w:rsidR="00900A04" w:rsidRDefault="00900A04" w:rsidP="00900A04">
            <w:pPr>
              <w:pStyle w:val="Heading1"/>
            </w:pPr>
          </w:p>
        </w:tc>
        <w:tc>
          <w:tcPr>
            <w:tcW w:w="3250" w:type="dxa"/>
            <w:vAlign w:val="bottom"/>
          </w:tcPr>
          <w:p w:rsidR="00900A04" w:rsidRDefault="00900A04" w:rsidP="00900A04">
            <w:pPr>
              <w:pStyle w:val="Heading1"/>
            </w:pPr>
          </w:p>
        </w:tc>
      </w:tr>
      <w:tr w:rsidR="00900A04" w:rsidTr="00900A04">
        <w:trPr>
          <w:trHeight w:val="234"/>
        </w:trPr>
        <w:tc>
          <w:tcPr>
            <w:tcW w:w="2547" w:type="dxa"/>
            <w:vAlign w:val="bottom"/>
          </w:tcPr>
          <w:p w:rsidR="00900A04" w:rsidRPr="00900A04" w:rsidRDefault="00900A04" w:rsidP="00900A04">
            <w:pPr>
              <w:pStyle w:val="TableParagraph"/>
            </w:pPr>
            <w:r w:rsidRPr="00900A04">
              <w:t>Oversee outputs</w:t>
            </w:r>
          </w:p>
        </w:tc>
        <w:tc>
          <w:tcPr>
            <w:tcW w:w="4536" w:type="dxa"/>
            <w:vAlign w:val="bottom"/>
          </w:tcPr>
          <w:p w:rsidR="00900A04" w:rsidRPr="00900A04" w:rsidRDefault="00900A04" w:rsidP="00900A04">
            <w:pPr>
              <w:pStyle w:val="TableParagraph"/>
            </w:pPr>
            <w:r w:rsidRPr="00900A04">
              <w:t>Define and oversee the focus and outputs of local and University committees to ensure that appropriate priorities and objectives are met.</w:t>
            </w:r>
          </w:p>
        </w:tc>
        <w:tc>
          <w:tcPr>
            <w:tcW w:w="1559" w:type="dxa"/>
            <w:vAlign w:val="bottom"/>
          </w:tcPr>
          <w:p w:rsidR="00900A04" w:rsidRDefault="00900A04" w:rsidP="00900A04">
            <w:pPr>
              <w:pStyle w:val="Heading1"/>
            </w:pPr>
          </w:p>
        </w:tc>
        <w:tc>
          <w:tcPr>
            <w:tcW w:w="1559" w:type="dxa"/>
            <w:vAlign w:val="bottom"/>
          </w:tcPr>
          <w:p w:rsidR="00900A04" w:rsidRDefault="00900A04" w:rsidP="00900A04">
            <w:pPr>
              <w:pStyle w:val="Heading1"/>
            </w:pPr>
          </w:p>
        </w:tc>
        <w:tc>
          <w:tcPr>
            <w:tcW w:w="1560" w:type="dxa"/>
            <w:vAlign w:val="bottom"/>
          </w:tcPr>
          <w:p w:rsidR="00900A04" w:rsidRDefault="00900A04" w:rsidP="00900A04">
            <w:pPr>
              <w:pStyle w:val="Heading1"/>
            </w:pPr>
          </w:p>
        </w:tc>
        <w:tc>
          <w:tcPr>
            <w:tcW w:w="3250" w:type="dxa"/>
            <w:vAlign w:val="bottom"/>
          </w:tcPr>
          <w:p w:rsidR="00900A04" w:rsidRDefault="00900A04" w:rsidP="00900A04">
            <w:pPr>
              <w:pStyle w:val="Heading1"/>
            </w:pPr>
          </w:p>
        </w:tc>
      </w:tr>
    </w:tbl>
    <w:p w:rsidR="00190B93" w:rsidRDefault="00190B93" w:rsidP="005311E8">
      <w:pPr>
        <w:pStyle w:val="Heading1"/>
        <w:spacing w:before="1440"/>
      </w:pPr>
      <w:r w:rsidRPr="00190B93">
        <w:lastRenderedPageBreak/>
        <w:t>Analysis and Investigation</w:t>
      </w:r>
    </w:p>
    <w:tbl>
      <w:tblPr>
        <w:tblStyle w:val="TableGrid"/>
        <w:tblW w:w="15011" w:type="dxa"/>
        <w:tblLook w:val="04A0" w:firstRow="1" w:lastRow="0" w:firstColumn="1" w:lastColumn="0" w:noHBand="0" w:noVBand="1"/>
        <w:tblCaption w:val="Analysis and Investigation"/>
      </w:tblPr>
      <w:tblGrid>
        <w:gridCol w:w="2547"/>
        <w:gridCol w:w="4536"/>
        <w:gridCol w:w="1559"/>
        <w:gridCol w:w="1559"/>
        <w:gridCol w:w="1560"/>
        <w:gridCol w:w="3250"/>
      </w:tblGrid>
      <w:tr w:rsidR="00190B93" w:rsidTr="00217E7D">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900A04" w:rsidTr="00900A04">
        <w:tc>
          <w:tcPr>
            <w:tcW w:w="2547" w:type="dxa"/>
            <w:vAlign w:val="bottom"/>
          </w:tcPr>
          <w:p w:rsidR="00900A04" w:rsidRPr="00900A04" w:rsidRDefault="00900A04" w:rsidP="00900A04">
            <w:pPr>
              <w:pStyle w:val="TableParagraph"/>
            </w:pPr>
            <w:r w:rsidRPr="00900A04">
              <w:t>Gather data</w:t>
            </w:r>
          </w:p>
        </w:tc>
        <w:tc>
          <w:tcPr>
            <w:tcW w:w="4536" w:type="dxa"/>
            <w:vAlign w:val="bottom"/>
          </w:tcPr>
          <w:p w:rsidR="00900A04" w:rsidRPr="00900A04" w:rsidRDefault="00900A04" w:rsidP="00900A04">
            <w:pPr>
              <w:pStyle w:val="TableParagraph"/>
            </w:pPr>
            <w:r w:rsidRPr="00900A04">
              <w:t>Identify the appropriate method of analysis or investigation.</w:t>
            </w:r>
          </w:p>
        </w:tc>
        <w:tc>
          <w:tcPr>
            <w:tcW w:w="1559" w:type="dxa"/>
          </w:tcPr>
          <w:p w:rsidR="00900A04" w:rsidRDefault="00900A04" w:rsidP="00900A04">
            <w:pPr>
              <w:pStyle w:val="Heading1"/>
            </w:pPr>
          </w:p>
        </w:tc>
        <w:tc>
          <w:tcPr>
            <w:tcW w:w="1559" w:type="dxa"/>
          </w:tcPr>
          <w:p w:rsidR="00900A04" w:rsidRDefault="00900A04" w:rsidP="00900A04">
            <w:pPr>
              <w:pStyle w:val="Heading1"/>
            </w:pPr>
          </w:p>
        </w:tc>
        <w:tc>
          <w:tcPr>
            <w:tcW w:w="1560" w:type="dxa"/>
          </w:tcPr>
          <w:p w:rsidR="00900A04" w:rsidRDefault="00900A04" w:rsidP="00900A04">
            <w:pPr>
              <w:pStyle w:val="Heading1"/>
            </w:pPr>
          </w:p>
        </w:tc>
        <w:tc>
          <w:tcPr>
            <w:tcW w:w="3250" w:type="dxa"/>
          </w:tcPr>
          <w:p w:rsidR="00900A04" w:rsidRDefault="00900A04" w:rsidP="00900A04">
            <w:pPr>
              <w:pStyle w:val="Heading1"/>
            </w:pPr>
          </w:p>
        </w:tc>
      </w:tr>
      <w:tr w:rsidR="00900A04" w:rsidTr="00900A04">
        <w:tc>
          <w:tcPr>
            <w:tcW w:w="2547" w:type="dxa"/>
            <w:vAlign w:val="bottom"/>
          </w:tcPr>
          <w:p w:rsidR="00900A04" w:rsidRPr="00900A04" w:rsidRDefault="00900A04" w:rsidP="00900A04">
            <w:pPr>
              <w:pStyle w:val="TableParagraph"/>
            </w:pPr>
            <w:proofErr w:type="spellStart"/>
            <w:r w:rsidRPr="00900A04">
              <w:t>Analyse</w:t>
            </w:r>
            <w:proofErr w:type="spellEnd"/>
          </w:p>
        </w:tc>
        <w:tc>
          <w:tcPr>
            <w:tcW w:w="4536" w:type="dxa"/>
            <w:vAlign w:val="bottom"/>
          </w:tcPr>
          <w:p w:rsidR="00900A04" w:rsidRPr="00900A04" w:rsidRDefault="00900A04" w:rsidP="00900A04">
            <w:pPr>
              <w:pStyle w:val="TableParagraph"/>
            </w:pPr>
            <w:r w:rsidRPr="00900A04">
              <w:t>Conduct complex analysis and investigation of data, including for benchmarking purposes, and source additional information when required.</w:t>
            </w:r>
          </w:p>
        </w:tc>
        <w:tc>
          <w:tcPr>
            <w:tcW w:w="1559" w:type="dxa"/>
          </w:tcPr>
          <w:p w:rsidR="00900A04" w:rsidRDefault="00900A04" w:rsidP="00900A04">
            <w:pPr>
              <w:pStyle w:val="Heading1"/>
            </w:pPr>
          </w:p>
        </w:tc>
        <w:tc>
          <w:tcPr>
            <w:tcW w:w="1559" w:type="dxa"/>
          </w:tcPr>
          <w:p w:rsidR="00900A04" w:rsidRDefault="00900A04" w:rsidP="00900A04">
            <w:pPr>
              <w:pStyle w:val="Heading1"/>
            </w:pPr>
          </w:p>
        </w:tc>
        <w:tc>
          <w:tcPr>
            <w:tcW w:w="1560" w:type="dxa"/>
          </w:tcPr>
          <w:p w:rsidR="00900A04" w:rsidRDefault="00900A04" w:rsidP="00900A04">
            <w:pPr>
              <w:pStyle w:val="Heading1"/>
            </w:pPr>
          </w:p>
        </w:tc>
        <w:tc>
          <w:tcPr>
            <w:tcW w:w="3250" w:type="dxa"/>
          </w:tcPr>
          <w:p w:rsidR="00900A04" w:rsidRDefault="00900A04" w:rsidP="00900A04">
            <w:pPr>
              <w:pStyle w:val="Heading1"/>
            </w:pPr>
          </w:p>
        </w:tc>
      </w:tr>
      <w:tr w:rsidR="00900A04" w:rsidTr="00900A04">
        <w:tc>
          <w:tcPr>
            <w:tcW w:w="2547" w:type="dxa"/>
            <w:vAlign w:val="bottom"/>
          </w:tcPr>
          <w:p w:rsidR="00900A04" w:rsidRPr="00900A04" w:rsidRDefault="00900A04" w:rsidP="00900A04">
            <w:pPr>
              <w:pStyle w:val="TableParagraph"/>
            </w:pPr>
            <w:r w:rsidRPr="00900A04">
              <w:t>Review and report</w:t>
            </w:r>
          </w:p>
        </w:tc>
        <w:tc>
          <w:tcPr>
            <w:tcW w:w="4536" w:type="dxa"/>
            <w:vAlign w:val="bottom"/>
          </w:tcPr>
          <w:p w:rsidR="00900A04" w:rsidRPr="00900A04" w:rsidRDefault="00900A04" w:rsidP="00900A04">
            <w:pPr>
              <w:pStyle w:val="TableParagraph"/>
            </w:pPr>
            <w:r w:rsidRPr="00900A04">
              <w:t>Monitor, review and report on analysis.</w:t>
            </w:r>
          </w:p>
        </w:tc>
        <w:tc>
          <w:tcPr>
            <w:tcW w:w="1559" w:type="dxa"/>
          </w:tcPr>
          <w:p w:rsidR="00900A04" w:rsidRDefault="00900A04" w:rsidP="00900A04">
            <w:pPr>
              <w:pStyle w:val="Heading1"/>
            </w:pPr>
          </w:p>
        </w:tc>
        <w:tc>
          <w:tcPr>
            <w:tcW w:w="1559" w:type="dxa"/>
          </w:tcPr>
          <w:p w:rsidR="00900A04" w:rsidRDefault="00900A04" w:rsidP="00900A04">
            <w:pPr>
              <w:pStyle w:val="Heading1"/>
            </w:pPr>
          </w:p>
        </w:tc>
        <w:tc>
          <w:tcPr>
            <w:tcW w:w="1560" w:type="dxa"/>
          </w:tcPr>
          <w:p w:rsidR="00900A04" w:rsidRDefault="00900A04" w:rsidP="00900A04">
            <w:pPr>
              <w:pStyle w:val="Heading1"/>
            </w:pPr>
          </w:p>
        </w:tc>
        <w:tc>
          <w:tcPr>
            <w:tcW w:w="3250" w:type="dxa"/>
          </w:tcPr>
          <w:p w:rsidR="00900A04" w:rsidRDefault="00900A04" w:rsidP="00900A04">
            <w:pPr>
              <w:pStyle w:val="Heading1"/>
            </w:pPr>
          </w:p>
        </w:tc>
      </w:tr>
    </w:tbl>
    <w:p w:rsidR="00190B93" w:rsidRDefault="00190B93" w:rsidP="009A174C">
      <w:pPr>
        <w:pStyle w:val="Heading1"/>
      </w:pPr>
      <w:r w:rsidRPr="00190B93">
        <w:t>Policy, Process and Systems</w:t>
      </w:r>
    </w:p>
    <w:tbl>
      <w:tblPr>
        <w:tblStyle w:val="TableGrid"/>
        <w:tblW w:w="15011" w:type="dxa"/>
        <w:tblLook w:val="04A0" w:firstRow="1" w:lastRow="0" w:firstColumn="1" w:lastColumn="0" w:noHBand="0" w:noVBand="1"/>
        <w:tblCaption w:val="Policy, Process and Systems"/>
      </w:tblPr>
      <w:tblGrid>
        <w:gridCol w:w="2547"/>
        <w:gridCol w:w="4536"/>
        <w:gridCol w:w="1559"/>
        <w:gridCol w:w="1559"/>
        <w:gridCol w:w="1560"/>
        <w:gridCol w:w="3250"/>
      </w:tblGrid>
      <w:tr w:rsidR="00190B93" w:rsidTr="00217E7D">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900A04" w:rsidTr="00900A04">
        <w:tc>
          <w:tcPr>
            <w:tcW w:w="2547" w:type="dxa"/>
            <w:vAlign w:val="bottom"/>
          </w:tcPr>
          <w:p w:rsidR="00900A04" w:rsidRPr="00900A04" w:rsidRDefault="00900A04" w:rsidP="00900A04">
            <w:pPr>
              <w:pStyle w:val="TableParagraph"/>
            </w:pPr>
            <w:r w:rsidRPr="00900A04">
              <w:t>Policy/systems development</w:t>
            </w:r>
          </w:p>
        </w:tc>
        <w:tc>
          <w:tcPr>
            <w:tcW w:w="4536" w:type="dxa"/>
            <w:vAlign w:val="bottom"/>
          </w:tcPr>
          <w:p w:rsidR="00900A04" w:rsidRPr="00900A04" w:rsidRDefault="00900A04" w:rsidP="00900A04">
            <w:pPr>
              <w:pStyle w:val="TableParagraph"/>
            </w:pPr>
            <w:r w:rsidRPr="00900A04">
              <w:t>Initiate and manage development and implementation of new policy and processes at local and University level.</w:t>
            </w:r>
          </w:p>
        </w:tc>
        <w:tc>
          <w:tcPr>
            <w:tcW w:w="1559" w:type="dxa"/>
          </w:tcPr>
          <w:p w:rsidR="00900A04" w:rsidRDefault="00900A04" w:rsidP="00900A04">
            <w:pPr>
              <w:pStyle w:val="Heading1"/>
            </w:pPr>
          </w:p>
        </w:tc>
        <w:tc>
          <w:tcPr>
            <w:tcW w:w="1559" w:type="dxa"/>
          </w:tcPr>
          <w:p w:rsidR="00900A04" w:rsidRDefault="00900A04" w:rsidP="00900A04">
            <w:pPr>
              <w:pStyle w:val="Heading1"/>
            </w:pPr>
          </w:p>
        </w:tc>
        <w:tc>
          <w:tcPr>
            <w:tcW w:w="1560" w:type="dxa"/>
          </w:tcPr>
          <w:p w:rsidR="00900A04" w:rsidRDefault="00900A04" w:rsidP="00900A04">
            <w:pPr>
              <w:pStyle w:val="Heading1"/>
            </w:pPr>
          </w:p>
        </w:tc>
        <w:tc>
          <w:tcPr>
            <w:tcW w:w="3250" w:type="dxa"/>
          </w:tcPr>
          <w:p w:rsidR="00900A04" w:rsidRDefault="00900A04" w:rsidP="00900A04">
            <w:pPr>
              <w:pStyle w:val="Heading1"/>
            </w:pPr>
          </w:p>
        </w:tc>
      </w:tr>
      <w:tr w:rsidR="00900A04" w:rsidTr="00900A04">
        <w:tc>
          <w:tcPr>
            <w:tcW w:w="2547" w:type="dxa"/>
            <w:vAlign w:val="bottom"/>
          </w:tcPr>
          <w:p w:rsidR="00900A04" w:rsidRPr="00900A04" w:rsidRDefault="00900A04" w:rsidP="00900A04">
            <w:pPr>
              <w:pStyle w:val="TableParagraph"/>
            </w:pPr>
            <w:r w:rsidRPr="00900A04">
              <w:t>Policy advice</w:t>
            </w:r>
          </w:p>
        </w:tc>
        <w:tc>
          <w:tcPr>
            <w:tcW w:w="4536" w:type="dxa"/>
            <w:vAlign w:val="bottom"/>
          </w:tcPr>
          <w:p w:rsidR="00900A04" w:rsidRPr="00900A04" w:rsidRDefault="00900A04" w:rsidP="00900A04">
            <w:pPr>
              <w:pStyle w:val="TableParagraph"/>
            </w:pPr>
            <w:r w:rsidRPr="00900A04">
              <w:t>Provide strategic policy advice and guidance at senior level on University and national issues.</w:t>
            </w:r>
          </w:p>
        </w:tc>
        <w:tc>
          <w:tcPr>
            <w:tcW w:w="1559" w:type="dxa"/>
          </w:tcPr>
          <w:p w:rsidR="00900A04" w:rsidRDefault="00900A04" w:rsidP="00900A04">
            <w:pPr>
              <w:pStyle w:val="Heading1"/>
            </w:pPr>
          </w:p>
        </w:tc>
        <w:tc>
          <w:tcPr>
            <w:tcW w:w="1559" w:type="dxa"/>
          </w:tcPr>
          <w:p w:rsidR="00900A04" w:rsidRDefault="00900A04" w:rsidP="00900A04">
            <w:pPr>
              <w:pStyle w:val="Heading1"/>
            </w:pPr>
          </w:p>
        </w:tc>
        <w:tc>
          <w:tcPr>
            <w:tcW w:w="1560" w:type="dxa"/>
          </w:tcPr>
          <w:p w:rsidR="00900A04" w:rsidRDefault="00900A04" w:rsidP="00900A04">
            <w:pPr>
              <w:pStyle w:val="Heading1"/>
            </w:pPr>
          </w:p>
        </w:tc>
        <w:tc>
          <w:tcPr>
            <w:tcW w:w="3250" w:type="dxa"/>
          </w:tcPr>
          <w:p w:rsidR="00900A04" w:rsidRDefault="00900A04" w:rsidP="00900A04">
            <w:pPr>
              <w:pStyle w:val="Heading1"/>
            </w:pPr>
          </w:p>
        </w:tc>
      </w:tr>
    </w:tbl>
    <w:p w:rsidR="00FB4AFD" w:rsidRDefault="00FB4AFD" w:rsidP="00FB4AFD">
      <w:pPr>
        <w:pStyle w:val="Heading1"/>
      </w:pPr>
      <w:r w:rsidRPr="00FB4AFD">
        <w:t>Training, Facilitation and Presentation</w:t>
      </w:r>
    </w:p>
    <w:tbl>
      <w:tblPr>
        <w:tblStyle w:val="TableGrid"/>
        <w:tblW w:w="15011" w:type="dxa"/>
        <w:tblLook w:val="04A0" w:firstRow="1" w:lastRow="0" w:firstColumn="1" w:lastColumn="0" w:noHBand="0" w:noVBand="1"/>
        <w:tblCaption w:val="Training, Facilitation and Presentation"/>
      </w:tblPr>
      <w:tblGrid>
        <w:gridCol w:w="2547"/>
        <w:gridCol w:w="4536"/>
        <w:gridCol w:w="1559"/>
        <w:gridCol w:w="1559"/>
        <w:gridCol w:w="1560"/>
        <w:gridCol w:w="3250"/>
      </w:tblGrid>
      <w:tr w:rsidR="00FB4AFD" w:rsidTr="00217E7D">
        <w:trPr>
          <w:tblHeader/>
        </w:trPr>
        <w:tc>
          <w:tcPr>
            <w:tcW w:w="2547" w:type="dxa"/>
            <w:shd w:val="clear" w:color="auto" w:fill="F2F2F2" w:themeFill="background1" w:themeFillShade="F2"/>
            <w:vAlign w:val="bottom"/>
          </w:tcPr>
          <w:p w:rsidR="00FB4AFD" w:rsidRPr="00D36C17" w:rsidRDefault="00FB4AFD" w:rsidP="00BB0CE5">
            <w:pPr>
              <w:pStyle w:val="TableParagraph"/>
            </w:pPr>
          </w:p>
          <w:p w:rsidR="00FB4AFD" w:rsidRPr="00D36C17" w:rsidRDefault="00FB4AFD" w:rsidP="00BB0CE5">
            <w:pPr>
              <w:pStyle w:val="TableParagraph"/>
              <w:rPr>
                <w:rFonts w:eastAsia="Arial"/>
                <w:szCs w:val="16"/>
              </w:rPr>
            </w:pPr>
            <w:r>
              <w:t>Skill area</w:t>
            </w:r>
          </w:p>
        </w:tc>
        <w:tc>
          <w:tcPr>
            <w:tcW w:w="4536" w:type="dxa"/>
            <w:shd w:val="clear" w:color="auto" w:fill="F2F2F2" w:themeFill="background1" w:themeFillShade="F2"/>
            <w:vAlign w:val="bottom"/>
          </w:tcPr>
          <w:p w:rsidR="00FB4AFD" w:rsidRPr="00D36C17" w:rsidRDefault="00FB4AFD" w:rsidP="00BB0CE5">
            <w:pPr>
              <w:pStyle w:val="TableParagraph"/>
              <w:rPr>
                <w:rFonts w:eastAsia="Arial"/>
                <w:szCs w:val="16"/>
              </w:rPr>
            </w:pPr>
            <w:r w:rsidRPr="003532C2">
              <w:t>Skills</w:t>
            </w:r>
          </w:p>
        </w:tc>
        <w:tc>
          <w:tcPr>
            <w:tcW w:w="1559" w:type="dxa"/>
            <w:shd w:val="clear" w:color="auto" w:fill="F2F2F2" w:themeFill="background1" w:themeFillShade="F2"/>
            <w:vAlign w:val="bottom"/>
          </w:tcPr>
          <w:p w:rsidR="00FB4AFD" w:rsidRDefault="00FB4AFD" w:rsidP="00BB0CE5">
            <w:pPr>
              <w:pStyle w:val="TableParagraph"/>
            </w:pPr>
            <w:r w:rsidRPr="00D36C17">
              <w:t>1</w:t>
            </w:r>
            <w:r>
              <w:t xml:space="preserve"> </w:t>
            </w:r>
          </w:p>
          <w:p w:rsidR="00FB4AFD" w:rsidRDefault="00FB4AFD" w:rsidP="00BB0CE5">
            <w:pPr>
              <w:pStyle w:val="TableParagraph"/>
            </w:pPr>
            <w:r>
              <w:rPr>
                <w:rFonts w:eastAsia="Arial"/>
                <w:szCs w:val="16"/>
              </w:rPr>
              <w:t>I</w:t>
            </w:r>
            <w:r>
              <w:t>ndividual</w:t>
            </w:r>
          </w:p>
          <w:p w:rsidR="00FB4AFD" w:rsidRPr="00D36C17" w:rsidRDefault="00FB4AFD" w:rsidP="00BB0CE5">
            <w:pPr>
              <w:pStyle w:val="TableParagraph"/>
              <w:rPr>
                <w:rFonts w:eastAsia="Arial"/>
                <w:szCs w:val="16"/>
              </w:rPr>
            </w:pPr>
            <w:r w:rsidRPr="00D36C17">
              <w:t>M/E/D</w:t>
            </w:r>
          </w:p>
        </w:tc>
        <w:tc>
          <w:tcPr>
            <w:tcW w:w="1559" w:type="dxa"/>
            <w:shd w:val="clear" w:color="auto" w:fill="F2F2F2" w:themeFill="background1" w:themeFillShade="F2"/>
            <w:vAlign w:val="bottom"/>
          </w:tcPr>
          <w:p w:rsidR="00FB4AFD" w:rsidRPr="00D36C17" w:rsidRDefault="00FB4AFD" w:rsidP="00BB0CE5">
            <w:pPr>
              <w:pStyle w:val="TableParagraph"/>
            </w:pPr>
            <w:r w:rsidRPr="00D36C17">
              <w:t>2</w:t>
            </w:r>
          </w:p>
          <w:p w:rsidR="00FB4AFD" w:rsidRDefault="00FB4AFD" w:rsidP="00BB0CE5">
            <w:pPr>
              <w:pStyle w:val="TableParagraph"/>
            </w:pPr>
            <w:r>
              <w:t>Manager</w:t>
            </w:r>
          </w:p>
          <w:p w:rsidR="00FB4AFD" w:rsidRPr="00D36C17" w:rsidRDefault="00FB4AFD" w:rsidP="00BB0CE5">
            <w:pPr>
              <w:pStyle w:val="TableParagraph"/>
              <w:rPr>
                <w:rFonts w:eastAsia="Arial"/>
                <w:szCs w:val="16"/>
              </w:rPr>
            </w:pPr>
            <w:r w:rsidRPr="00D36C17">
              <w:t>M/E/D</w:t>
            </w:r>
          </w:p>
        </w:tc>
        <w:tc>
          <w:tcPr>
            <w:tcW w:w="1560" w:type="dxa"/>
            <w:shd w:val="clear" w:color="auto" w:fill="F2F2F2" w:themeFill="background1" w:themeFillShade="F2"/>
            <w:vAlign w:val="bottom"/>
          </w:tcPr>
          <w:p w:rsidR="00FB4AFD" w:rsidRPr="00D36C17" w:rsidRDefault="00FB4AFD" w:rsidP="00BB0CE5">
            <w:pPr>
              <w:pStyle w:val="TableParagraph"/>
            </w:pPr>
            <w:r w:rsidRPr="00D36C17">
              <w:t>3</w:t>
            </w:r>
          </w:p>
          <w:p w:rsidR="00FB4AFD" w:rsidRDefault="00FB4AFD" w:rsidP="00BB0CE5">
            <w:pPr>
              <w:pStyle w:val="TableParagraph"/>
            </w:pPr>
            <w:r>
              <w:t>Agreed result</w:t>
            </w:r>
          </w:p>
          <w:p w:rsidR="00FB4AFD" w:rsidRPr="00D36C17" w:rsidRDefault="00FB4AFD" w:rsidP="00BB0CE5">
            <w:pPr>
              <w:pStyle w:val="TableParagraph"/>
              <w:rPr>
                <w:rFonts w:eastAsia="Arial"/>
                <w:szCs w:val="16"/>
              </w:rPr>
            </w:pPr>
            <w:r w:rsidRPr="00D36C17">
              <w:t>M/E/D</w:t>
            </w:r>
          </w:p>
        </w:tc>
        <w:tc>
          <w:tcPr>
            <w:tcW w:w="3250" w:type="dxa"/>
            <w:shd w:val="clear" w:color="auto" w:fill="F2F2F2" w:themeFill="background1" w:themeFillShade="F2"/>
            <w:vAlign w:val="bottom"/>
          </w:tcPr>
          <w:p w:rsidR="00FB4AFD" w:rsidRDefault="00FB4AFD" w:rsidP="00BB0CE5">
            <w:pPr>
              <w:pStyle w:val="TableParagraph"/>
            </w:pPr>
            <w:r w:rsidRPr="00D36C17">
              <w:t>4</w:t>
            </w:r>
          </w:p>
          <w:p w:rsidR="00FB4AFD" w:rsidRPr="00D36C17" w:rsidRDefault="00FB4AFD" w:rsidP="00BB0CE5">
            <w:pPr>
              <w:pStyle w:val="TableParagraph"/>
            </w:pPr>
            <w:r w:rsidRPr="00D36C17">
              <w:t>Agreed development</w:t>
            </w:r>
            <w:r w:rsidRPr="00D36C17">
              <w:rPr>
                <w:spacing w:val="-8"/>
              </w:rPr>
              <w:t xml:space="preserve"> </w:t>
            </w:r>
            <w:r w:rsidRPr="00D36C17">
              <w:t>needs</w:t>
            </w:r>
          </w:p>
        </w:tc>
      </w:tr>
      <w:tr w:rsidR="00900A04" w:rsidTr="00900A04">
        <w:tc>
          <w:tcPr>
            <w:tcW w:w="2547" w:type="dxa"/>
            <w:vAlign w:val="bottom"/>
          </w:tcPr>
          <w:p w:rsidR="00900A04" w:rsidRPr="00900A04" w:rsidRDefault="00900A04" w:rsidP="00900A04">
            <w:pPr>
              <w:pStyle w:val="TableParagraph"/>
            </w:pPr>
            <w:r w:rsidRPr="00900A04">
              <w:t>Briefings and presentations</w:t>
            </w:r>
          </w:p>
        </w:tc>
        <w:tc>
          <w:tcPr>
            <w:tcW w:w="4536" w:type="dxa"/>
            <w:vAlign w:val="bottom"/>
          </w:tcPr>
          <w:p w:rsidR="00900A04" w:rsidRPr="00900A04" w:rsidRDefault="00900A04" w:rsidP="00900A04">
            <w:pPr>
              <w:pStyle w:val="TableParagraph"/>
            </w:pPr>
            <w:r w:rsidRPr="00900A04">
              <w:t>Deliver and facilitate presentations, briefings, training sessions and events to a diverse, senior audience both internal and external to the University.</w:t>
            </w:r>
          </w:p>
        </w:tc>
        <w:tc>
          <w:tcPr>
            <w:tcW w:w="1559" w:type="dxa"/>
          </w:tcPr>
          <w:p w:rsidR="00900A04" w:rsidRDefault="00900A04" w:rsidP="00900A04">
            <w:pPr>
              <w:pStyle w:val="Heading1"/>
            </w:pPr>
          </w:p>
        </w:tc>
        <w:tc>
          <w:tcPr>
            <w:tcW w:w="1559" w:type="dxa"/>
          </w:tcPr>
          <w:p w:rsidR="00900A04" w:rsidRDefault="00900A04" w:rsidP="00900A04">
            <w:pPr>
              <w:pStyle w:val="Heading1"/>
            </w:pPr>
          </w:p>
        </w:tc>
        <w:tc>
          <w:tcPr>
            <w:tcW w:w="1560" w:type="dxa"/>
          </w:tcPr>
          <w:p w:rsidR="00900A04" w:rsidRDefault="00900A04" w:rsidP="00900A04">
            <w:pPr>
              <w:pStyle w:val="Heading1"/>
            </w:pPr>
          </w:p>
        </w:tc>
        <w:tc>
          <w:tcPr>
            <w:tcW w:w="3250" w:type="dxa"/>
          </w:tcPr>
          <w:p w:rsidR="00900A04" w:rsidRDefault="00900A04" w:rsidP="00900A04">
            <w:pPr>
              <w:pStyle w:val="Heading1"/>
            </w:pPr>
          </w:p>
        </w:tc>
      </w:tr>
    </w:tbl>
    <w:p w:rsidR="00190B93" w:rsidRDefault="00190B93" w:rsidP="005311E8">
      <w:pPr>
        <w:pStyle w:val="Heading1"/>
        <w:spacing w:before="2520"/>
      </w:pPr>
      <w:r w:rsidRPr="00190B93">
        <w:lastRenderedPageBreak/>
        <w:t>Customer Service and Public Relations</w:t>
      </w:r>
    </w:p>
    <w:tbl>
      <w:tblPr>
        <w:tblStyle w:val="TableGrid"/>
        <w:tblW w:w="15011" w:type="dxa"/>
        <w:tblLook w:val="04A0" w:firstRow="1" w:lastRow="0" w:firstColumn="1" w:lastColumn="0" w:noHBand="0" w:noVBand="1"/>
        <w:tblCaption w:val="Customer Service and Public Relations"/>
      </w:tblPr>
      <w:tblGrid>
        <w:gridCol w:w="2547"/>
        <w:gridCol w:w="4536"/>
        <w:gridCol w:w="1559"/>
        <w:gridCol w:w="1559"/>
        <w:gridCol w:w="1560"/>
        <w:gridCol w:w="3250"/>
      </w:tblGrid>
      <w:tr w:rsidR="00190B93" w:rsidTr="00217E7D">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900A04" w:rsidTr="00217E7D">
        <w:tc>
          <w:tcPr>
            <w:tcW w:w="2547" w:type="dxa"/>
            <w:vAlign w:val="bottom"/>
          </w:tcPr>
          <w:p w:rsidR="00900A04" w:rsidRPr="00900A04" w:rsidRDefault="00900A04" w:rsidP="00900A04">
            <w:pPr>
              <w:pStyle w:val="TableParagraph"/>
            </w:pPr>
            <w:r w:rsidRPr="00900A04">
              <w:t>Identify publicity opportunities</w:t>
            </w:r>
          </w:p>
        </w:tc>
        <w:tc>
          <w:tcPr>
            <w:tcW w:w="4536" w:type="dxa"/>
            <w:vAlign w:val="bottom"/>
          </w:tcPr>
          <w:p w:rsidR="00900A04" w:rsidRPr="00900A04" w:rsidRDefault="00900A04" w:rsidP="00900A04">
            <w:pPr>
              <w:pStyle w:val="TableParagraph"/>
            </w:pPr>
            <w:r w:rsidRPr="00900A04">
              <w:t>Work with external bodies and partners to raise the profile of the University.</w:t>
            </w:r>
          </w:p>
        </w:tc>
        <w:tc>
          <w:tcPr>
            <w:tcW w:w="1559" w:type="dxa"/>
          </w:tcPr>
          <w:p w:rsidR="00900A04" w:rsidRDefault="00900A04" w:rsidP="00900A04">
            <w:pPr>
              <w:pStyle w:val="Heading1"/>
            </w:pPr>
          </w:p>
        </w:tc>
        <w:tc>
          <w:tcPr>
            <w:tcW w:w="1559" w:type="dxa"/>
          </w:tcPr>
          <w:p w:rsidR="00900A04" w:rsidRDefault="00900A04" w:rsidP="00900A04">
            <w:pPr>
              <w:pStyle w:val="Heading1"/>
            </w:pPr>
          </w:p>
        </w:tc>
        <w:tc>
          <w:tcPr>
            <w:tcW w:w="1560" w:type="dxa"/>
          </w:tcPr>
          <w:p w:rsidR="00900A04" w:rsidRDefault="00900A04" w:rsidP="00900A04">
            <w:pPr>
              <w:pStyle w:val="Heading1"/>
            </w:pPr>
          </w:p>
        </w:tc>
        <w:tc>
          <w:tcPr>
            <w:tcW w:w="3250" w:type="dxa"/>
          </w:tcPr>
          <w:p w:rsidR="00900A04" w:rsidRDefault="00900A04" w:rsidP="00900A04">
            <w:pPr>
              <w:pStyle w:val="Heading1"/>
            </w:pPr>
          </w:p>
        </w:tc>
      </w:tr>
      <w:tr w:rsidR="00900A04" w:rsidTr="00217E7D">
        <w:tc>
          <w:tcPr>
            <w:tcW w:w="2547" w:type="dxa"/>
            <w:vAlign w:val="bottom"/>
          </w:tcPr>
          <w:p w:rsidR="00900A04" w:rsidRPr="00900A04" w:rsidRDefault="00900A04" w:rsidP="00900A04">
            <w:pPr>
              <w:pStyle w:val="TableParagraph"/>
            </w:pPr>
            <w:r w:rsidRPr="00900A04">
              <w:t>Publicity activity</w:t>
            </w:r>
          </w:p>
        </w:tc>
        <w:tc>
          <w:tcPr>
            <w:tcW w:w="4536" w:type="dxa"/>
            <w:vAlign w:val="bottom"/>
          </w:tcPr>
          <w:p w:rsidR="00900A04" w:rsidRPr="00900A04" w:rsidRDefault="00900A04" w:rsidP="00900A04">
            <w:pPr>
              <w:pStyle w:val="TableParagraph"/>
            </w:pPr>
            <w:r w:rsidRPr="00900A04">
              <w:t xml:space="preserve">Proactively </w:t>
            </w:r>
            <w:proofErr w:type="spellStart"/>
            <w:r w:rsidRPr="00900A04">
              <w:t>publicise</w:t>
            </w:r>
            <w:proofErr w:type="spellEnd"/>
            <w:r w:rsidRPr="00900A04">
              <w:t xml:space="preserve"> the work of the University via contribution to open </w:t>
            </w:r>
            <w:proofErr w:type="spellStart"/>
            <w:r w:rsidRPr="00900A04">
              <w:t>programmes</w:t>
            </w:r>
            <w:proofErr w:type="spellEnd"/>
            <w:r w:rsidRPr="00900A04">
              <w:t xml:space="preserve"> and collaborative projects.</w:t>
            </w:r>
          </w:p>
        </w:tc>
        <w:tc>
          <w:tcPr>
            <w:tcW w:w="1559" w:type="dxa"/>
          </w:tcPr>
          <w:p w:rsidR="00900A04" w:rsidRDefault="00900A04" w:rsidP="00900A04">
            <w:pPr>
              <w:pStyle w:val="Heading1"/>
            </w:pPr>
          </w:p>
        </w:tc>
        <w:tc>
          <w:tcPr>
            <w:tcW w:w="1559" w:type="dxa"/>
          </w:tcPr>
          <w:p w:rsidR="00900A04" w:rsidRDefault="00900A04" w:rsidP="00900A04">
            <w:pPr>
              <w:pStyle w:val="Heading1"/>
            </w:pPr>
          </w:p>
        </w:tc>
        <w:tc>
          <w:tcPr>
            <w:tcW w:w="1560" w:type="dxa"/>
          </w:tcPr>
          <w:p w:rsidR="00900A04" w:rsidRDefault="00900A04" w:rsidP="00900A04">
            <w:pPr>
              <w:pStyle w:val="Heading1"/>
            </w:pPr>
          </w:p>
        </w:tc>
        <w:tc>
          <w:tcPr>
            <w:tcW w:w="3250" w:type="dxa"/>
          </w:tcPr>
          <w:p w:rsidR="00900A04" w:rsidRDefault="00900A04" w:rsidP="00900A04">
            <w:pPr>
              <w:pStyle w:val="Heading1"/>
            </w:pPr>
          </w:p>
        </w:tc>
      </w:tr>
      <w:tr w:rsidR="00900A04" w:rsidTr="00217E7D">
        <w:tc>
          <w:tcPr>
            <w:tcW w:w="2547" w:type="dxa"/>
            <w:vAlign w:val="bottom"/>
          </w:tcPr>
          <w:p w:rsidR="00900A04" w:rsidRPr="00900A04" w:rsidRDefault="00900A04" w:rsidP="00900A04">
            <w:pPr>
              <w:pStyle w:val="TableParagraph"/>
            </w:pPr>
            <w:r w:rsidRPr="00900A04">
              <w:t>Review of service</w:t>
            </w:r>
          </w:p>
        </w:tc>
        <w:tc>
          <w:tcPr>
            <w:tcW w:w="4536" w:type="dxa"/>
            <w:vAlign w:val="bottom"/>
          </w:tcPr>
          <w:p w:rsidR="00900A04" w:rsidRPr="00900A04" w:rsidRDefault="00900A04" w:rsidP="00900A04">
            <w:pPr>
              <w:pStyle w:val="TableParagraph"/>
            </w:pPr>
            <w:r w:rsidRPr="00900A04">
              <w:t>Provide expert advice on the changing requirements of the University and external clients and on how to adapt the level and nature of service accordingly.</w:t>
            </w:r>
          </w:p>
        </w:tc>
        <w:tc>
          <w:tcPr>
            <w:tcW w:w="1559" w:type="dxa"/>
          </w:tcPr>
          <w:p w:rsidR="00900A04" w:rsidRDefault="00900A04" w:rsidP="00900A04">
            <w:pPr>
              <w:pStyle w:val="Heading1"/>
            </w:pPr>
          </w:p>
        </w:tc>
        <w:tc>
          <w:tcPr>
            <w:tcW w:w="1559" w:type="dxa"/>
          </w:tcPr>
          <w:p w:rsidR="00900A04" w:rsidRDefault="00900A04" w:rsidP="00900A04">
            <w:pPr>
              <w:pStyle w:val="Heading1"/>
            </w:pPr>
          </w:p>
        </w:tc>
        <w:tc>
          <w:tcPr>
            <w:tcW w:w="1560" w:type="dxa"/>
          </w:tcPr>
          <w:p w:rsidR="00900A04" w:rsidRDefault="00900A04" w:rsidP="00900A04">
            <w:pPr>
              <w:pStyle w:val="Heading1"/>
            </w:pPr>
          </w:p>
        </w:tc>
        <w:tc>
          <w:tcPr>
            <w:tcW w:w="3250" w:type="dxa"/>
          </w:tcPr>
          <w:p w:rsidR="00900A04" w:rsidRDefault="00900A04" w:rsidP="00900A04">
            <w:pPr>
              <w:pStyle w:val="Heading1"/>
            </w:pPr>
          </w:p>
        </w:tc>
      </w:tr>
    </w:tbl>
    <w:p w:rsidR="00190B93" w:rsidRDefault="00637FC9" w:rsidP="009A174C">
      <w:pPr>
        <w:pStyle w:val="Heading1"/>
        <w:spacing w:before="120"/>
      </w:pPr>
      <w:r>
        <w:t>I</w:t>
      </w:r>
      <w:r w:rsidR="00190B93" w:rsidRPr="00190B93">
        <w:t>T</w:t>
      </w:r>
    </w:p>
    <w:tbl>
      <w:tblPr>
        <w:tblStyle w:val="TableGrid"/>
        <w:tblW w:w="15011" w:type="dxa"/>
        <w:tblLook w:val="04A0" w:firstRow="1" w:lastRow="0" w:firstColumn="1" w:lastColumn="0" w:noHBand="0" w:noVBand="1"/>
        <w:tblCaption w:val="IT"/>
      </w:tblPr>
      <w:tblGrid>
        <w:gridCol w:w="2547"/>
        <w:gridCol w:w="4536"/>
        <w:gridCol w:w="1559"/>
        <w:gridCol w:w="1559"/>
        <w:gridCol w:w="1560"/>
        <w:gridCol w:w="3250"/>
      </w:tblGrid>
      <w:tr w:rsidR="00190B93" w:rsidTr="00217E7D">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900A04" w:rsidTr="00900A04">
        <w:tc>
          <w:tcPr>
            <w:tcW w:w="2547" w:type="dxa"/>
            <w:vAlign w:val="bottom"/>
          </w:tcPr>
          <w:p w:rsidR="00900A04" w:rsidRPr="00900A04" w:rsidRDefault="00900A04" w:rsidP="00900A04">
            <w:pPr>
              <w:pStyle w:val="TableParagraph"/>
            </w:pPr>
            <w:r w:rsidRPr="00900A04">
              <w:t>Software skills</w:t>
            </w:r>
          </w:p>
        </w:tc>
        <w:tc>
          <w:tcPr>
            <w:tcW w:w="4536" w:type="dxa"/>
            <w:vAlign w:val="bottom"/>
          </w:tcPr>
          <w:p w:rsidR="00900A04" w:rsidRPr="00900A04" w:rsidRDefault="00900A04" w:rsidP="00900A04">
            <w:pPr>
              <w:pStyle w:val="TableParagraph"/>
            </w:pPr>
            <w:r w:rsidRPr="00900A04">
              <w:t xml:space="preserve">Competently use Microsoft Office, web-based database systems and specialist software, e.g. CHRIS, </w:t>
            </w:r>
            <w:proofErr w:type="spellStart"/>
            <w:r w:rsidRPr="00900A04">
              <w:t>pFACT</w:t>
            </w:r>
            <w:proofErr w:type="spellEnd"/>
            <w:r w:rsidRPr="00900A04">
              <w:t>, Microsoft Project.</w:t>
            </w:r>
          </w:p>
        </w:tc>
        <w:tc>
          <w:tcPr>
            <w:tcW w:w="1559" w:type="dxa"/>
          </w:tcPr>
          <w:p w:rsidR="00900A04" w:rsidRDefault="00900A04" w:rsidP="00900A04">
            <w:pPr>
              <w:pStyle w:val="Heading1"/>
            </w:pPr>
          </w:p>
        </w:tc>
        <w:tc>
          <w:tcPr>
            <w:tcW w:w="1559" w:type="dxa"/>
          </w:tcPr>
          <w:p w:rsidR="00900A04" w:rsidRDefault="00900A04" w:rsidP="00900A04">
            <w:pPr>
              <w:pStyle w:val="Heading1"/>
            </w:pPr>
          </w:p>
        </w:tc>
        <w:tc>
          <w:tcPr>
            <w:tcW w:w="1560" w:type="dxa"/>
          </w:tcPr>
          <w:p w:rsidR="00900A04" w:rsidRDefault="00900A04" w:rsidP="00900A04">
            <w:pPr>
              <w:pStyle w:val="Heading1"/>
            </w:pPr>
          </w:p>
        </w:tc>
        <w:tc>
          <w:tcPr>
            <w:tcW w:w="3250" w:type="dxa"/>
          </w:tcPr>
          <w:p w:rsidR="00900A04" w:rsidRDefault="00900A04" w:rsidP="00900A04">
            <w:pPr>
              <w:pStyle w:val="Heading1"/>
            </w:pPr>
          </w:p>
        </w:tc>
      </w:tr>
      <w:tr w:rsidR="00900A04" w:rsidTr="00900A04">
        <w:tc>
          <w:tcPr>
            <w:tcW w:w="2547" w:type="dxa"/>
            <w:vAlign w:val="bottom"/>
          </w:tcPr>
          <w:p w:rsidR="00900A04" w:rsidRPr="00900A04" w:rsidRDefault="00900A04" w:rsidP="00900A04">
            <w:pPr>
              <w:pStyle w:val="TableParagraph"/>
            </w:pPr>
            <w:r w:rsidRPr="00900A04">
              <w:t>Database skills</w:t>
            </w:r>
          </w:p>
        </w:tc>
        <w:tc>
          <w:tcPr>
            <w:tcW w:w="4536" w:type="dxa"/>
            <w:vAlign w:val="bottom"/>
          </w:tcPr>
          <w:p w:rsidR="00900A04" w:rsidRPr="00900A04" w:rsidRDefault="00900A04" w:rsidP="00900A04">
            <w:pPr>
              <w:pStyle w:val="TableParagraph"/>
            </w:pPr>
            <w:r w:rsidRPr="00900A04">
              <w:t xml:space="preserve">Contribute to the design and management of specialist databases and systems, e.g. </w:t>
            </w:r>
            <w:proofErr w:type="spellStart"/>
            <w:r w:rsidRPr="00900A04">
              <w:t>CamSIS</w:t>
            </w:r>
            <w:proofErr w:type="spellEnd"/>
            <w:r w:rsidRPr="00900A04">
              <w:t>.</w:t>
            </w:r>
          </w:p>
        </w:tc>
        <w:tc>
          <w:tcPr>
            <w:tcW w:w="1559" w:type="dxa"/>
          </w:tcPr>
          <w:p w:rsidR="00900A04" w:rsidRDefault="00900A04" w:rsidP="00900A04">
            <w:pPr>
              <w:pStyle w:val="Heading1"/>
            </w:pPr>
          </w:p>
        </w:tc>
        <w:tc>
          <w:tcPr>
            <w:tcW w:w="1559" w:type="dxa"/>
          </w:tcPr>
          <w:p w:rsidR="00900A04" w:rsidRDefault="00900A04" w:rsidP="00900A04">
            <w:pPr>
              <w:pStyle w:val="Heading1"/>
            </w:pPr>
          </w:p>
        </w:tc>
        <w:tc>
          <w:tcPr>
            <w:tcW w:w="1560" w:type="dxa"/>
          </w:tcPr>
          <w:p w:rsidR="00900A04" w:rsidRDefault="00900A04" w:rsidP="00900A04">
            <w:pPr>
              <w:pStyle w:val="Heading1"/>
            </w:pPr>
          </w:p>
        </w:tc>
        <w:tc>
          <w:tcPr>
            <w:tcW w:w="3250" w:type="dxa"/>
          </w:tcPr>
          <w:p w:rsidR="00900A04" w:rsidRDefault="00900A04" w:rsidP="00900A04">
            <w:pPr>
              <w:pStyle w:val="Heading1"/>
            </w:pPr>
          </w:p>
        </w:tc>
      </w:tr>
    </w:tbl>
    <w:p w:rsidR="00190B93" w:rsidRDefault="00190B93" w:rsidP="00190B93">
      <w:pPr>
        <w:pStyle w:val="Heading1"/>
      </w:pPr>
      <w:proofErr w:type="spellStart"/>
      <w:r w:rsidRPr="00190B93">
        <w:t>Organisation</w:t>
      </w:r>
      <w:proofErr w:type="spellEnd"/>
      <w:r w:rsidRPr="00190B93">
        <w:t xml:space="preserve"> and Time Management</w:t>
      </w:r>
    </w:p>
    <w:tbl>
      <w:tblPr>
        <w:tblStyle w:val="TableGrid"/>
        <w:tblW w:w="15011" w:type="dxa"/>
        <w:tblLook w:val="04A0" w:firstRow="1" w:lastRow="0" w:firstColumn="1" w:lastColumn="0" w:noHBand="0" w:noVBand="1"/>
        <w:tblCaption w:val="Organisation and Time Management"/>
      </w:tblPr>
      <w:tblGrid>
        <w:gridCol w:w="2547"/>
        <w:gridCol w:w="4536"/>
        <w:gridCol w:w="1559"/>
        <w:gridCol w:w="1559"/>
        <w:gridCol w:w="1560"/>
        <w:gridCol w:w="3250"/>
      </w:tblGrid>
      <w:tr w:rsidR="00190B93" w:rsidTr="00217E7D">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900A04" w:rsidRPr="00190B93" w:rsidTr="00900A04">
        <w:tc>
          <w:tcPr>
            <w:tcW w:w="2547" w:type="dxa"/>
            <w:vAlign w:val="bottom"/>
          </w:tcPr>
          <w:p w:rsidR="00900A04" w:rsidRPr="00900A04" w:rsidRDefault="00900A04" w:rsidP="00900A04">
            <w:pPr>
              <w:pStyle w:val="TableParagraph"/>
            </w:pPr>
            <w:proofErr w:type="spellStart"/>
            <w:r w:rsidRPr="00900A04">
              <w:t>Prioritising</w:t>
            </w:r>
            <w:proofErr w:type="spellEnd"/>
          </w:p>
        </w:tc>
        <w:tc>
          <w:tcPr>
            <w:tcW w:w="4536" w:type="dxa"/>
            <w:vAlign w:val="bottom"/>
          </w:tcPr>
          <w:p w:rsidR="00900A04" w:rsidRPr="00900A04" w:rsidRDefault="00900A04" w:rsidP="00900A04">
            <w:pPr>
              <w:pStyle w:val="TableParagraph"/>
            </w:pPr>
            <w:proofErr w:type="spellStart"/>
            <w:r w:rsidRPr="00900A04">
              <w:t>Prioritise</w:t>
            </w:r>
            <w:proofErr w:type="spellEnd"/>
            <w:r w:rsidRPr="00900A04">
              <w:t xml:space="preserve"> a range of complex tasks for self and wider team, taking account of diverse and conflicting </w:t>
            </w:r>
            <w:proofErr w:type="spellStart"/>
            <w:r w:rsidRPr="00900A04">
              <w:t>organisational</w:t>
            </w:r>
            <w:proofErr w:type="spellEnd"/>
            <w:r w:rsidRPr="00900A04">
              <w:t xml:space="preserve"> needs; delegate effectively.</w:t>
            </w:r>
          </w:p>
        </w:tc>
        <w:tc>
          <w:tcPr>
            <w:tcW w:w="1559" w:type="dxa"/>
          </w:tcPr>
          <w:p w:rsidR="00900A04" w:rsidRPr="00190B93" w:rsidRDefault="00900A04" w:rsidP="00900A04">
            <w:pPr>
              <w:pStyle w:val="Heading1"/>
              <w:rPr>
                <w:i/>
              </w:rPr>
            </w:pPr>
          </w:p>
        </w:tc>
        <w:tc>
          <w:tcPr>
            <w:tcW w:w="1559" w:type="dxa"/>
          </w:tcPr>
          <w:p w:rsidR="00900A04" w:rsidRPr="00190B93" w:rsidRDefault="00900A04" w:rsidP="00900A04">
            <w:pPr>
              <w:pStyle w:val="Heading1"/>
              <w:rPr>
                <w:i/>
              </w:rPr>
            </w:pPr>
          </w:p>
        </w:tc>
        <w:tc>
          <w:tcPr>
            <w:tcW w:w="1560" w:type="dxa"/>
          </w:tcPr>
          <w:p w:rsidR="00900A04" w:rsidRPr="00190B93" w:rsidRDefault="00900A04" w:rsidP="00900A04">
            <w:pPr>
              <w:pStyle w:val="Heading1"/>
              <w:rPr>
                <w:i/>
              </w:rPr>
            </w:pPr>
          </w:p>
        </w:tc>
        <w:tc>
          <w:tcPr>
            <w:tcW w:w="3250" w:type="dxa"/>
          </w:tcPr>
          <w:p w:rsidR="00900A04" w:rsidRPr="00190B93" w:rsidRDefault="00900A04" w:rsidP="00900A04">
            <w:pPr>
              <w:pStyle w:val="Heading1"/>
              <w:rPr>
                <w:i/>
              </w:rPr>
            </w:pPr>
          </w:p>
        </w:tc>
      </w:tr>
      <w:tr w:rsidR="00900A04" w:rsidTr="00900A04">
        <w:tc>
          <w:tcPr>
            <w:tcW w:w="2547" w:type="dxa"/>
            <w:vAlign w:val="bottom"/>
          </w:tcPr>
          <w:p w:rsidR="00900A04" w:rsidRPr="00900A04" w:rsidRDefault="00900A04" w:rsidP="00900A04">
            <w:pPr>
              <w:pStyle w:val="TableParagraph"/>
            </w:pPr>
            <w:r w:rsidRPr="00900A04">
              <w:t xml:space="preserve">Improving </w:t>
            </w:r>
            <w:proofErr w:type="spellStart"/>
            <w:r w:rsidRPr="00900A04">
              <w:t>organisational</w:t>
            </w:r>
            <w:proofErr w:type="spellEnd"/>
            <w:r w:rsidRPr="00900A04">
              <w:t xml:space="preserve"> systems</w:t>
            </w:r>
          </w:p>
        </w:tc>
        <w:tc>
          <w:tcPr>
            <w:tcW w:w="4536" w:type="dxa"/>
            <w:vAlign w:val="bottom"/>
          </w:tcPr>
          <w:p w:rsidR="00900A04" w:rsidRPr="00900A04" w:rsidRDefault="00900A04" w:rsidP="00900A04">
            <w:pPr>
              <w:pStyle w:val="TableParagraph"/>
            </w:pPr>
            <w:r w:rsidRPr="00900A04">
              <w:t>Lead the strategic development and implementation of new structures and systems for effective use of resources.</w:t>
            </w:r>
          </w:p>
        </w:tc>
        <w:tc>
          <w:tcPr>
            <w:tcW w:w="1559" w:type="dxa"/>
          </w:tcPr>
          <w:p w:rsidR="00900A04" w:rsidRDefault="00900A04" w:rsidP="00900A04">
            <w:pPr>
              <w:pStyle w:val="Heading1"/>
            </w:pPr>
          </w:p>
        </w:tc>
        <w:tc>
          <w:tcPr>
            <w:tcW w:w="1559" w:type="dxa"/>
          </w:tcPr>
          <w:p w:rsidR="00900A04" w:rsidRDefault="00900A04" w:rsidP="00900A04">
            <w:pPr>
              <w:pStyle w:val="Heading1"/>
            </w:pPr>
          </w:p>
        </w:tc>
        <w:tc>
          <w:tcPr>
            <w:tcW w:w="1560" w:type="dxa"/>
          </w:tcPr>
          <w:p w:rsidR="00900A04" w:rsidRDefault="00900A04" w:rsidP="00900A04">
            <w:pPr>
              <w:pStyle w:val="Heading1"/>
            </w:pPr>
            <w:bookmarkStart w:id="0" w:name="_GoBack"/>
            <w:bookmarkEnd w:id="0"/>
          </w:p>
        </w:tc>
        <w:tc>
          <w:tcPr>
            <w:tcW w:w="3250" w:type="dxa"/>
          </w:tcPr>
          <w:p w:rsidR="00900A04" w:rsidRDefault="00900A04" w:rsidP="00900A04">
            <w:pPr>
              <w:pStyle w:val="Heading1"/>
            </w:pPr>
          </w:p>
        </w:tc>
      </w:tr>
    </w:tbl>
    <w:p w:rsidR="00190B93" w:rsidRDefault="00190B93" w:rsidP="009A174C">
      <w:pPr>
        <w:pStyle w:val="Heading1"/>
        <w:spacing w:before="1920"/>
      </w:pPr>
      <w:r w:rsidRPr="00190B93">
        <w:lastRenderedPageBreak/>
        <w:t>Project Management</w:t>
      </w:r>
    </w:p>
    <w:tbl>
      <w:tblPr>
        <w:tblStyle w:val="TableGrid"/>
        <w:tblW w:w="15011" w:type="dxa"/>
        <w:tblLook w:val="04A0" w:firstRow="1" w:lastRow="0" w:firstColumn="1" w:lastColumn="0" w:noHBand="0" w:noVBand="1"/>
        <w:tblCaption w:val="Project Management"/>
      </w:tblPr>
      <w:tblGrid>
        <w:gridCol w:w="2547"/>
        <w:gridCol w:w="4536"/>
        <w:gridCol w:w="1559"/>
        <w:gridCol w:w="1559"/>
        <w:gridCol w:w="1560"/>
        <w:gridCol w:w="3250"/>
      </w:tblGrid>
      <w:tr w:rsidR="00190B93" w:rsidTr="00217E7D">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900A04" w:rsidTr="00900A04">
        <w:trPr>
          <w:trHeight w:val="234"/>
        </w:trPr>
        <w:tc>
          <w:tcPr>
            <w:tcW w:w="2547" w:type="dxa"/>
            <w:vAlign w:val="bottom"/>
          </w:tcPr>
          <w:p w:rsidR="00900A04" w:rsidRPr="00900A04" w:rsidRDefault="00900A04" w:rsidP="00900A04">
            <w:pPr>
              <w:pStyle w:val="TableParagraph"/>
            </w:pPr>
            <w:r w:rsidRPr="00900A04">
              <w:t>Project leadership</w:t>
            </w:r>
          </w:p>
        </w:tc>
        <w:tc>
          <w:tcPr>
            <w:tcW w:w="4536" w:type="dxa"/>
            <w:vAlign w:val="bottom"/>
          </w:tcPr>
          <w:p w:rsidR="00900A04" w:rsidRPr="00900A04" w:rsidRDefault="00900A04" w:rsidP="00900A04">
            <w:pPr>
              <w:pStyle w:val="TableParagraph"/>
            </w:pPr>
            <w:r w:rsidRPr="00900A04">
              <w:t>Identify, lead and oversee large-scale projects, (e.g. at a level of up to</w:t>
            </w:r>
          </w:p>
          <w:p w:rsidR="00900A04" w:rsidRPr="00900A04" w:rsidRDefault="00900A04" w:rsidP="00900A04">
            <w:pPr>
              <w:pStyle w:val="TableParagraph"/>
            </w:pPr>
            <w:r w:rsidRPr="00900A04">
              <w:t>£1m involving multiple stakeholders.)</w:t>
            </w:r>
          </w:p>
        </w:tc>
        <w:tc>
          <w:tcPr>
            <w:tcW w:w="1559" w:type="dxa"/>
          </w:tcPr>
          <w:p w:rsidR="00900A04" w:rsidRDefault="00900A04" w:rsidP="00900A04">
            <w:pPr>
              <w:pStyle w:val="Heading1"/>
            </w:pPr>
          </w:p>
        </w:tc>
        <w:tc>
          <w:tcPr>
            <w:tcW w:w="1559" w:type="dxa"/>
          </w:tcPr>
          <w:p w:rsidR="00900A04" w:rsidRDefault="00900A04" w:rsidP="00900A04">
            <w:pPr>
              <w:pStyle w:val="Heading1"/>
            </w:pPr>
          </w:p>
        </w:tc>
        <w:tc>
          <w:tcPr>
            <w:tcW w:w="1560" w:type="dxa"/>
          </w:tcPr>
          <w:p w:rsidR="00900A04" w:rsidRDefault="00900A04" w:rsidP="00900A04">
            <w:pPr>
              <w:pStyle w:val="Heading1"/>
            </w:pPr>
          </w:p>
        </w:tc>
        <w:tc>
          <w:tcPr>
            <w:tcW w:w="3250" w:type="dxa"/>
          </w:tcPr>
          <w:p w:rsidR="00900A04" w:rsidRDefault="00900A04" w:rsidP="00900A04">
            <w:pPr>
              <w:pStyle w:val="Heading1"/>
            </w:pPr>
          </w:p>
        </w:tc>
      </w:tr>
    </w:tbl>
    <w:p w:rsidR="005318C6" w:rsidRDefault="005318C6" w:rsidP="00833B3E">
      <w:pPr>
        <w:pStyle w:val="Heading1"/>
      </w:pPr>
    </w:p>
    <w:sectPr w:rsidR="005318C6" w:rsidSect="00580B6A">
      <w:footerReference w:type="default" r:id="rId8"/>
      <w:pgSz w:w="16840" w:h="11910" w:orient="landscape"/>
      <w:pgMar w:top="709" w:right="1134" w:bottom="851" w:left="1134" w:header="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AE2" w:rsidRDefault="00337AE2">
      <w:r>
        <w:separator/>
      </w:r>
    </w:p>
  </w:endnote>
  <w:endnote w:type="continuationSeparator" w:id="0">
    <w:p w:rsidR="00337AE2" w:rsidRDefault="0033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18864"/>
      <w:docPartObj>
        <w:docPartGallery w:val="Page Numbers (Bottom of Page)"/>
        <w:docPartUnique/>
      </w:docPartObj>
    </w:sdtPr>
    <w:sdtEndPr/>
    <w:sdtContent>
      <w:sdt>
        <w:sdtPr>
          <w:id w:val="-1598087033"/>
          <w:docPartObj>
            <w:docPartGallery w:val="Page Numbers (Top of Page)"/>
            <w:docPartUnique/>
          </w:docPartObj>
        </w:sdtPr>
        <w:sdtEndPr/>
        <w:sdtContent>
          <w:p w:rsidR="003A4903" w:rsidRPr="003A4903" w:rsidRDefault="003A4903">
            <w:pPr>
              <w:pStyle w:val="Footer"/>
              <w:jc w:val="right"/>
              <w:rPr>
                <w:rFonts w:cs="Arial"/>
                <w:b/>
                <w:bCs/>
                <w:sz w:val="18"/>
              </w:rPr>
            </w:pPr>
            <w:r w:rsidRPr="003A4903">
              <w:rPr>
                <w:rFonts w:cs="Arial"/>
                <w:sz w:val="18"/>
              </w:rPr>
              <w:t xml:space="preserve">Page </w:t>
            </w:r>
            <w:r w:rsidRPr="003A4903">
              <w:rPr>
                <w:rFonts w:cs="Arial"/>
                <w:b/>
                <w:bCs/>
                <w:sz w:val="18"/>
              </w:rPr>
              <w:fldChar w:fldCharType="begin"/>
            </w:r>
            <w:r w:rsidRPr="003A4903">
              <w:rPr>
                <w:rFonts w:cs="Arial"/>
                <w:b/>
                <w:bCs/>
                <w:sz w:val="18"/>
              </w:rPr>
              <w:instrText xml:space="preserve"> PAGE </w:instrText>
            </w:r>
            <w:r w:rsidRPr="003A4903">
              <w:rPr>
                <w:rFonts w:cs="Arial"/>
                <w:b/>
                <w:bCs/>
                <w:sz w:val="18"/>
              </w:rPr>
              <w:fldChar w:fldCharType="separate"/>
            </w:r>
            <w:r w:rsidR="00217E7D">
              <w:rPr>
                <w:rFonts w:cs="Arial"/>
                <w:b/>
                <w:bCs/>
                <w:noProof/>
                <w:sz w:val="18"/>
              </w:rPr>
              <w:t>5</w:t>
            </w:r>
            <w:r w:rsidRPr="003A4903">
              <w:rPr>
                <w:rFonts w:cs="Arial"/>
                <w:b/>
                <w:bCs/>
                <w:sz w:val="18"/>
              </w:rPr>
              <w:fldChar w:fldCharType="end"/>
            </w:r>
            <w:r w:rsidRPr="003A4903">
              <w:rPr>
                <w:rFonts w:cs="Arial"/>
                <w:sz w:val="18"/>
              </w:rPr>
              <w:t xml:space="preserve"> of </w:t>
            </w:r>
            <w:r w:rsidRPr="003A4903">
              <w:rPr>
                <w:rFonts w:cs="Arial"/>
                <w:b/>
                <w:bCs/>
                <w:sz w:val="18"/>
              </w:rPr>
              <w:fldChar w:fldCharType="begin"/>
            </w:r>
            <w:r w:rsidRPr="003A4903">
              <w:rPr>
                <w:rFonts w:cs="Arial"/>
                <w:b/>
                <w:bCs/>
                <w:sz w:val="18"/>
              </w:rPr>
              <w:instrText xml:space="preserve"> NUMPAGES  </w:instrText>
            </w:r>
            <w:r w:rsidRPr="003A4903">
              <w:rPr>
                <w:rFonts w:cs="Arial"/>
                <w:b/>
                <w:bCs/>
                <w:sz w:val="18"/>
              </w:rPr>
              <w:fldChar w:fldCharType="separate"/>
            </w:r>
            <w:r w:rsidR="00217E7D">
              <w:rPr>
                <w:rFonts w:cs="Arial"/>
                <w:b/>
                <w:bCs/>
                <w:noProof/>
                <w:sz w:val="18"/>
              </w:rPr>
              <w:t>7</w:t>
            </w:r>
            <w:r w:rsidRPr="003A4903">
              <w:rPr>
                <w:rFonts w:cs="Arial"/>
                <w:b/>
                <w:bCs/>
                <w:sz w:val="18"/>
              </w:rPr>
              <w:fldChar w:fldCharType="end"/>
            </w:r>
          </w:p>
          <w:p w:rsidR="003A4903" w:rsidRPr="003A4903" w:rsidRDefault="003532C2">
            <w:pPr>
              <w:pStyle w:val="Footer"/>
              <w:jc w:val="right"/>
            </w:pPr>
            <w:r>
              <w:rPr>
                <w:rFonts w:cs="Arial"/>
                <w:b/>
                <w:bCs/>
                <w:sz w:val="18"/>
              </w:rPr>
              <w:t>AG</w:t>
            </w:r>
            <w:r w:rsidR="00210310">
              <w:rPr>
                <w:rFonts w:cs="Arial"/>
                <w:b/>
                <w:bCs/>
                <w:sz w:val="18"/>
              </w:rPr>
              <w:t>11</w:t>
            </w:r>
            <w:r>
              <w:rPr>
                <w:rFonts w:cs="Arial"/>
                <w:b/>
                <w:bCs/>
                <w:sz w:val="18"/>
              </w:rPr>
              <w:t>SKILLS</w:t>
            </w:r>
            <w:r w:rsidR="003A4903">
              <w:rPr>
                <w:rFonts w:cs="Arial"/>
                <w:b/>
                <w:bCs/>
                <w:sz w:val="18"/>
              </w:rPr>
              <w:t xml:space="preserve">: </w:t>
            </w:r>
            <w:r w:rsidR="00092014">
              <w:rPr>
                <w:rFonts w:cs="Arial"/>
                <w:b/>
                <w:bCs/>
                <w:sz w:val="18"/>
              </w:rPr>
              <w:t>July 2020</w:t>
            </w:r>
          </w:p>
        </w:sdtContent>
      </w:sdt>
    </w:sdtContent>
  </w:sdt>
  <w:p w:rsidR="00E946FF" w:rsidRDefault="00E946FF">
    <w:pPr>
      <w:spacing w:line="14" w:lineRule="auto"/>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AE2" w:rsidRDefault="00337AE2">
      <w:r>
        <w:separator/>
      </w:r>
    </w:p>
  </w:footnote>
  <w:footnote w:type="continuationSeparator" w:id="0">
    <w:p w:rsidR="00337AE2" w:rsidRDefault="00337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B9A"/>
    <w:multiLevelType w:val="hybridMultilevel"/>
    <w:tmpl w:val="67EE9D42"/>
    <w:lvl w:ilvl="0" w:tplc="8118F9AC">
      <w:start w:val="1"/>
      <w:numFmt w:val="decimal"/>
      <w:lvlText w:val="%1."/>
      <w:lvlJc w:val="left"/>
      <w:pPr>
        <w:ind w:left="1670" w:hanging="721"/>
      </w:pPr>
      <w:rPr>
        <w:rFonts w:ascii="Arial" w:eastAsia="Arial" w:hAnsi="Arial" w:hint="default"/>
        <w:spacing w:val="-1"/>
        <w:w w:val="100"/>
        <w:sz w:val="16"/>
        <w:szCs w:val="16"/>
      </w:rPr>
    </w:lvl>
    <w:lvl w:ilvl="1" w:tplc="C6A65D16">
      <w:start w:val="1"/>
      <w:numFmt w:val="bullet"/>
      <w:lvlText w:val="•"/>
      <w:lvlJc w:val="left"/>
      <w:pPr>
        <w:ind w:left="3119" w:hanging="721"/>
      </w:pPr>
      <w:rPr>
        <w:rFonts w:hint="default"/>
      </w:rPr>
    </w:lvl>
    <w:lvl w:ilvl="2" w:tplc="7994829E">
      <w:start w:val="1"/>
      <w:numFmt w:val="bullet"/>
      <w:lvlText w:val="•"/>
      <w:lvlJc w:val="left"/>
      <w:pPr>
        <w:ind w:left="4559" w:hanging="721"/>
      </w:pPr>
      <w:rPr>
        <w:rFonts w:hint="default"/>
      </w:rPr>
    </w:lvl>
    <w:lvl w:ilvl="3" w:tplc="871827F4">
      <w:start w:val="1"/>
      <w:numFmt w:val="bullet"/>
      <w:lvlText w:val="•"/>
      <w:lvlJc w:val="left"/>
      <w:pPr>
        <w:ind w:left="5999" w:hanging="721"/>
      </w:pPr>
      <w:rPr>
        <w:rFonts w:hint="default"/>
      </w:rPr>
    </w:lvl>
    <w:lvl w:ilvl="4" w:tplc="128A9070">
      <w:start w:val="1"/>
      <w:numFmt w:val="bullet"/>
      <w:lvlText w:val="•"/>
      <w:lvlJc w:val="left"/>
      <w:pPr>
        <w:ind w:left="7439" w:hanging="721"/>
      </w:pPr>
      <w:rPr>
        <w:rFonts w:hint="default"/>
      </w:rPr>
    </w:lvl>
    <w:lvl w:ilvl="5" w:tplc="9ABCC73A">
      <w:start w:val="1"/>
      <w:numFmt w:val="bullet"/>
      <w:lvlText w:val="•"/>
      <w:lvlJc w:val="left"/>
      <w:pPr>
        <w:ind w:left="8879" w:hanging="721"/>
      </w:pPr>
      <w:rPr>
        <w:rFonts w:hint="default"/>
      </w:rPr>
    </w:lvl>
    <w:lvl w:ilvl="6" w:tplc="92626442">
      <w:start w:val="1"/>
      <w:numFmt w:val="bullet"/>
      <w:lvlText w:val="•"/>
      <w:lvlJc w:val="left"/>
      <w:pPr>
        <w:ind w:left="10319" w:hanging="721"/>
      </w:pPr>
      <w:rPr>
        <w:rFonts w:hint="default"/>
      </w:rPr>
    </w:lvl>
    <w:lvl w:ilvl="7" w:tplc="A65A383E">
      <w:start w:val="1"/>
      <w:numFmt w:val="bullet"/>
      <w:lvlText w:val="•"/>
      <w:lvlJc w:val="left"/>
      <w:pPr>
        <w:ind w:left="11758" w:hanging="721"/>
      </w:pPr>
      <w:rPr>
        <w:rFonts w:hint="default"/>
      </w:rPr>
    </w:lvl>
    <w:lvl w:ilvl="8" w:tplc="30906074">
      <w:start w:val="1"/>
      <w:numFmt w:val="bullet"/>
      <w:lvlText w:val="•"/>
      <w:lvlJc w:val="left"/>
      <w:pPr>
        <w:ind w:left="13198" w:hanging="721"/>
      </w:pPr>
      <w:rPr>
        <w:rFonts w:hint="default"/>
      </w:rPr>
    </w:lvl>
  </w:abstractNum>
  <w:abstractNum w:abstractNumId="1" w15:restartNumberingAfterBreak="0">
    <w:nsid w:val="14E4321F"/>
    <w:multiLevelType w:val="hybridMultilevel"/>
    <w:tmpl w:val="2EF0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B3D5D"/>
    <w:multiLevelType w:val="hybridMultilevel"/>
    <w:tmpl w:val="A968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202CA"/>
    <w:multiLevelType w:val="hybridMultilevel"/>
    <w:tmpl w:val="810C0DCC"/>
    <w:lvl w:ilvl="0" w:tplc="CF16F432">
      <w:start w:val="1"/>
      <w:numFmt w:val="bullet"/>
      <w:lvlText w:val=""/>
      <w:lvlJc w:val="left"/>
      <w:pPr>
        <w:ind w:left="1405" w:hanging="360"/>
      </w:pPr>
      <w:rPr>
        <w:rFonts w:ascii="Symbol" w:eastAsia="Symbol" w:hAnsi="Symbol" w:hint="default"/>
        <w:w w:val="100"/>
        <w:sz w:val="16"/>
        <w:szCs w:val="16"/>
      </w:rPr>
    </w:lvl>
    <w:lvl w:ilvl="1" w:tplc="C930AC78">
      <w:start w:val="1"/>
      <w:numFmt w:val="bullet"/>
      <w:lvlText w:val="•"/>
      <w:lvlJc w:val="left"/>
      <w:pPr>
        <w:ind w:left="2039" w:hanging="360"/>
      </w:pPr>
      <w:rPr>
        <w:rFonts w:hint="default"/>
      </w:rPr>
    </w:lvl>
    <w:lvl w:ilvl="2" w:tplc="183AD0C6">
      <w:start w:val="1"/>
      <w:numFmt w:val="bullet"/>
      <w:lvlText w:val="•"/>
      <w:lvlJc w:val="left"/>
      <w:pPr>
        <w:ind w:left="2679" w:hanging="360"/>
      </w:pPr>
      <w:rPr>
        <w:rFonts w:hint="default"/>
      </w:rPr>
    </w:lvl>
    <w:lvl w:ilvl="3" w:tplc="F46EBC7C">
      <w:start w:val="1"/>
      <w:numFmt w:val="bullet"/>
      <w:lvlText w:val="•"/>
      <w:lvlJc w:val="left"/>
      <w:pPr>
        <w:ind w:left="3319" w:hanging="360"/>
      </w:pPr>
      <w:rPr>
        <w:rFonts w:hint="default"/>
      </w:rPr>
    </w:lvl>
    <w:lvl w:ilvl="4" w:tplc="7E66A46C">
      <w:start w:val="1"/>
      <w:numFmt w:val="bullet"/>
      <w:lvlText w:val="•"/>
      <w:lvlJc w:val="left"/>
      <w:pPr>
        <w:ind w:left="3959" w:hanging="360"/>
      </w:pPr>
      <w:rPr>
        <w:rFonts w:hint="default"/>
      </w:rPr>
    </w:lvl>
    <w:lvl w:ilvl="5" w:tplc="436ABEF8">
      <w:start w:val="1"/>
      <w:numFmt w:val="bullet"/>
      <w:lvlText w:val="•"/>
      <w:lvlJc w:val="left"/>
      <w:pPr>
        <w:ind w:left="4599" w:hanging="360"/>
      </w:pPr>
      <w:rPr>
        <w:rFonts w:hint="default"/>
      </w:rPr>
    </w:lvl>
    <w:lvl w:ilvl="6" w:tplc="AE4E65B8">
      <w:start w:val="1"/>
      <w:numFmt w:val="bullet"/>
      <w:lvlText w:val="•"/>
      <w:lvlJc w:val="left"/>
      <w:pPr>
        <w:ind w:left="5238" w:hanging="360"/>
      </w:pPr>
      <w:rPr>
        <w:rFonts w:hint="default"/>
      </w:rPr>
    </w:lvl>
    <w:lvl w:ilvl="7" w:tplc="B598FC72">
      <w:start w:val="1"/>
      <w:numFmt w:val="bullet"/>
      <w:lvlText w:val="•"/>
      <w:lvlJc w:val="left"/>
      <w:pPr>
        <w:ind w:left="5878" w:hanging="360"/>
      </w:pPr>
      <w:rPr>
        <w:rFonts w:hint="default"/>
      </w:rPr>
    </w:lvl>
    <w:lvl w:ilvl="8" w:tplc="5D142DD2">
      <w:start w:val="1"/>
      <w:numFmt w:val="bullet"/>
      <w:lvlText w:val="•"/>
      <w:lvlJc w:val="left"/>
      <w:pPr>
        <w:ind w:left="6518" w:hanging="360"/>
      </w:pPr>
      <w:rPr>
        <w:rFonts w:hint="default"/>
      </w:rPr>
    </w:lvl>
  </w:abstractNum>
  <w:abstractNum w:abstractNumId="4" w15:restartNumberingAfterBreak="0">
    <w:nsid w:val="317C2517"/>
    <w:multiLevelType w:val="hybridMultilevel"/>
    <w:tmpl w:val="58EE292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5" w15:restartNumberingAfterBreak="0">
    <w:nsid w:val="43DA3216"/>
    <w:multiLevelType w:val="hybridMultilevel"/>
    <w:tmpl w:val="6710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D2F95"/>
    <w:multiLevelType w:val="hybridMultilevel"/>
    <w:tmpl w:val="7F30CC7E"/>
    <w:lvl w:ilvl="0" w:tplc="8DDEE29C">
      <w:start w:val="1"/>
      <w:numFmt w:val="decimal"/>
      <w:lvlText w:val="%1."/>
      <w:lvlJc w:val="left"/>
      <w:pPr>
        <w:ind w:left="1670" w:hanging="721"/>
      </w:pPr>
      <w:rPr>
        <w:rFonts w:ascii="Arial" w:eastAsia="Arial" w:hAnsi="Arial" w:hint="default"/>
        <w:spacing w:val="-1"/>
        <w:w w:val="100"/>
        <w:sz w:val="16"/>
        <w:szCs w:val="16"/>
      </w:rPr>
    </w:lvl>
    <w:lvl w:ilvl="1" w:tplc="3C4A4570">
      <w:start w:val="1"/>
      <w:numFmt w:val="bullet"/>
      <w:lvlText w:val="•"/>
      <w:lvlJc w:val="left"/>
      <w:pPr>
        <w:ind w:left="3119" w:hanging="721"/>
      </w:pPr>
      <w:rPr>
        <w:rFonts w:hint="default"/>
      </w:rPr>
    </w:lvl>
    <w:lvl w:ilvl="2" w:tplc="391EB83A">
      <w:start w:val="1"/>
      <w:numFmt w:val="bullet"/>
      <w:lvlText w:val="•"/>
      <w:lvlJc w:val="left"/>
      <w:pPr>
        <w:ind w:left="4559" w:hanging="721"/>
      </w:pPr>
      <w:rPr>
        <w:rFonts w:hint="default"/>
      </w:rPr>
    </w:lvl>
    <w:lvl w:ilvl="3" w:tplc="1C38D04E">
      <w:start w:val="1"/>
      <w:numFmt w:val="bullet"/>
      <w:lvlText w:val="•"/>
      <w:lvlJc w:val="left"/>
      <w:pPr>
        <w:ind w:left="5999" w:hanging="721"/>
      </w:pPr>
      <w:rPr>
        <w:rFonts w:hint="default"/>
      </w:rPr>
    </w:lvl>
    <w:lvl w:ilvl="4" w:tplc="E2BC0064">
      <w:start w:val="1"/>
      <w:numFmt w:val="bullet"/>
      <w:lvlText w:val="•"/>
      <w:lvlJc w:val="left"/>
      <w:pPr>
        <w:ind w:left="7439" w:hanging="721"/>
      </w:pPr>
      <w:rPr>
        <w:rFonts w:hint="default"/>
      </w:rPr>
    </w:lvl>
    <w:lvl w:ilvl="5" w:tplc="47422E3E">
      <w:start w:val="1"/>
      <w:numFmt w:val="bullet"/>
      <w:lvlText w:val="•"/>
      <w:lvlJc w:val="left"/>
      <w:pPr>
        <w:ind w:left="8879" w:hanging="721"/>
      </w:pPr>
      <w:rPr>
        <w:rFonts w:hint="default"/>
      </w:rPr>
    </w:lvl>
    <w:lvl w:ilvl="6" w:tplc="5A2EF6DA">
      <w:start w:val="1"/>
      <w:numFmt w:val="bullet"/>
      <w:lvlText w:val="•"/>
      <w:lvlJc w:val="left"/>
      <w:pPr>
        <w:ind w:left="10319" w:hanging="721"/>
      </w:pPr>
      <w:rPr>
        <w:rFonts w:hint="default"/>
      </w:rPr>
    </w:lvl>
    <w:lvl w:ilvl="7" w:tplc="ABA67FCA">
      <w:start w:val="1"/>
      <w:numFmt w:val="bullet"/>
      <w:lvlText w:val="•"/>
      <w:lvlJc w:val="left"/>
      <w:pPr>
        <w:ind w:left="11758" w:hanging="721"/>
      </w:pPr>
      <w:rPr>
        <w:rFonts w:hint="default"/>
      </w:rPr>
    </w:lvl>
    <w:lvl w:ilvl="8" w:tplc="CD56FA7A">
      <w:start w:val="1"/>
      <w:numFmt w:val="bullet"/>
      <w:lvlText w:val="•"/>
      <w:lvlJc w:val="left"/>
      <w:pPr>
        <w:ind w:left="13198" w:hanging="721"/>
      </w:pPr>
      <w:rPr>
        <w:rFonts w:hint="default"/>
      </w:r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FF"/>
    <w:rsid w:val="00004C75"/>
    <w:rsid w:val="00014F93"/>
    <w:rsid w:val="000229FD"/>
    <w:rsid w:val="000309CF"/>
    <w:rsid w:val="000367B5"/>
    <w:rsid w:val="0006444E"/>
    <w:rsid w:val="00072E7D"/>
    <w:rsid w:val="00076FD5"/>
    <w:rsid w:val="00092014"/>
    <w:rsid w:val="00096B3B"/>
    <w:rsid w:val="000A5C41"/>
    <w:rsid w:val="000B4A17"/>
    <w:rsid w:val="000D08B9"/>
    <w:rsid w:val="000D3B3B"/>
    <w:rsid w:val="0010347D"/>
    <w:rsid w:val="00112FB8"/>
    <w:rsid w:val="00126FFA"/>
    <w:rsid w:val="001332D5"/>
    <w:rsid w:val="001366C0"/>
    <w:rsid w:val="0015007B"/>
    <w:rsid w:val="00151706"/>
    <w:rsid w:val="0015358D"/>
    <w:rsid w:val="00160205"/>
    <w:rsid w:val="001608F0"/>
    <w:rsid w:val="001863A9"/>
    <w:rsid w:val="00190413"/>
    <w:rsid w:val="00190B93"/>
    <w:rsid w:val="001A27F7"/>
    <w:rsid w:val="001B5E7C"/>
    <w:rsid w:val="001F6C60"/>
    <w:rsid w:val="00205CFB"/>
    <w:rsid w:val="00210310"/>
    <w:rsid w:val="002131A8"/>
    <w:rsid w:val="002154C9"/>
    <w:rsid w:val="00217E7D"/>
    <w:rsid w:val="0022412C"/>
    <w:rsid w:val="0029158E"/>
    <w:rsid w:val="002A2AD4"/>
    <w:rsid w:val="002F44B6"/>
    <w:rsid w:val="003212A6"/>
    <w:rsid w:val="00322CA3"/>
    <w:rsid w:val="00337AE2"/>
    <w:rsid w:val="003532C2"/>
    <w:rsid w:val="003552B8"/>
    <w:rsid w:val="003A4903"/>
    <w:rsid w:val="003C5541"/>
    <w:rsid w:val="003D3326"/>
    <w:rsid w:val="003E5E37"/>
    <w:rsid w:val="00420777"/>
    <w:rsid w:val="00424790"/>
    <w:rsid w:val="004356C3"/>
    <w:rsid w:val="00437CA6"/>
    <w:rsid w:val="00445BA7"/>
    <w:rsid w:val="004772CC"/>
    <w:rsid w:val="004C1445"/>
    <w:rsid w:val="004F719D"/>
    <w:rsid w:val="005311E8"/>
    <w:rsid w:val="005318C6"/>
    <w:rsid w:val="00532121"/>
    <w:rsid w:val="0057243F"/>
    <w:rsid w:val="00580B6A"/>
    <w:rsid w:val="005A21BC"/>
    <w:rsid w:val="005B7921"/>
    <w:rsid w:val="005C6183"/>
    <w:rsid w:val="0061083F"/>
    <w:rsid w:val="00627987"/>
    <w:rsid w:val="00637FC9"/>
    <w:rsid w:val="006423B3"/>
    <w:rsid w:val="00665ECE"/>
    <w:rsid w:val="006A7D37"/>
    <w:rsid w:val="006C1926"/>
    <w:rsid w:val="00702D91"/>
    <w:rsid w:val="0070643D"/>
    <w:rsid w:val="007278FB"/>
    <w:rsid w:val="0073437D"/>
    <w:rsid w:val="00784AEB"/>
    <w:rsid w:val="007D2BD8"/>
    <w:rsid w:val="007F1D70"/>
    <w:rsid w:val="0080019D"/>
    <w:rsid w:val="00833B3E"/>
    <w:rsid w:val="0084737C"/>
    <w:rsid w:val="00874A9F"/>
    <w:rsid w:val="00877A72"/>
    <w:rsid w:val="008B1158"/>
    <w:rsid w:val="008C6112"/>
    <w:rsid w:val="008F0235"/>
    <w:rsid w:val="008F4301"/>
    <w:rsid w:val="00900A04"/>
    <w:rsid w:val="00910575"/>
    <w:rsid w:val="0092439B"/>
    <w:rsid w:val="00926DB1"/>
    <w:rsid w:val="009343D3"/>
    <w:rsid w:val="00961FB5"/>
    <w:rsid w:val="009A174C"/>
    <w:rsid w:val="009B533D"/>
    <w:rsid w:val="009F76E3"/>
    <w:rsid w:val="00A32EE8"/>
    <w:rsid w:val="00A4141B"/>
    <w:rsid w:val="00A65CC2"/>
    <w:rsid w:val="00A80962"/>
    <w:rsid w:val="00AB540A"/>
    <w:rsid w:val="00AB79A8"/>
    <w:rsid w:val="00AC0449"/>
    <w:rsid w:val="00B445E7"/>
    <w:rsid w:val="00B60C5B"/>
    <w:rsid w:val="00BA6F21"/>
    <w:rsid w:val="00BB2C36"/>
    <w:rsid w:val="00BC4572"/>
    <w:rsid w:val="00BC6772"/>
    <w:rsid w:val="00C46C97"/>
    <w:rsid w:val="00CD6AA7"/>
    <w:rsid w:val="00CE5AA7"/>
    <w:rsid w:val="00CF31DC"/>
    <w:rsid w:val="00D04E41"/>
    <w:rsid w:val="00D17F05"/>
    <w:rsid w:val="00D36C17"/>
    <w:rsid w:val="00D84E26"/>
    <w:rsid w:val="00D91067"/>
    <w:rsid w:val="00DE2A52"/>
    <w:rsid w:val="00DF3BA0"/>
    <w:rsid w:val="00E04A75"/>
    <w:rsid w:val="00E05078"/>
    <w:rsid w:val="00E248A2"/>
    <w:rsid w:val="00E36FE2"/>
    <w:rsid w:val="00E608B2"/>
    <w:rsid w:val="00E91735"/>
    <w:rsid w:val="00E93EFD"/>
    <w:rsid w:val="00E946FF"/>
    <w:rsid w:val="00E9561B"/>
    <w:rsid w:val="00EA3133"/>
    <w:rsid w:val="00EE409B"/>
    <w:rsid w:val="00EF58AB"/>
    <w:rsid w:val="00F000A5"/>
    <w:rsid w:val="00F35DAA"/>
    <w:rsid w:val="00F507D3"/>
    <w:rsid w:val="00FA64AD"/>
    <w:rsid w:val="00FB4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DB3544-514C-4F0C-9D78-2B3BA678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B4AFD"/>
    <w:rPr>
      <w:rFonts w:ascii="Arial" w:hAnsi="Arial"/>
      <w:sz w:val="20"/>
    </w:rPr>
  </w:style>
  <w:style w:type="paragraph" w:styleId="Heading1">
    <w:name w:val="heading 1"/>
    <w:basedOn w:val="Normal"/>
    <w:uiPriority w:val="1"/>
    <w:qFormat/>
    <w:rsid w:val="009F76E3"/>
    <w:pPr>
      <w:spacing w:before="240" w:after="120"/>
      <w:outlineLvl w:val="0"/>
    </w:pPr>
    <w:rPr>
      <w:rFonts w:eastAsia="Arial" w:cs="Arial"/>
      <w:b/>
      <w:bCs/>
      <w:sz w:val="24"/>
      <w:szCs w:val="20"/>
    </w:rPr>
  </w:style>
  <w:style w:type="paragraph" w:styleId="Heading2">
    <w:name w:val="heading 2"/>
    <w:basedOn w:val="TableParagraph"/>
    <w:next w:val="Normal"/>
    <w:link w:val="Heading2Char"/>
    <w:uiPriority w:val="9"/>
    <w:unhideWhenUsed/>
    <w:qFormat/>
    <w:rsid w:val="006423B3"/>
    <w:pPr>
      <w:tabs>
        <w:tab w:val="left" w:pos="159"/>
      </w:tabs>
      <w:spacing w:after="120"/>
      <w:outlineLvl w:val="1"/>
    </w:pPr>
    <w:rPr>
      <w:rFonts w:cs="Arial"/>
      <w:b/>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0205"/>
    <w:pPr>
      <w:spacing w:after="120"/>
    </w:pPr>
    <w:rPr>
      <w:rFonts w:eastAsia="Arial"/>
      <w:sz w:val="24"/>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rsid w:val="00FB4AFD"/>
  </w:style>
  <w:style w:type="paragraph" w:styleId="BalloonText">
    <w:name w:val="Balloon Text"/>
    <w:basedOn w:val="Normal"/>
    <w:link w:val="BalloonTextChar"/>
    <w:uiPriority w:val="99"/>
    <w:semiHidden/>
    <w:unhideWhenUsed/>
    <w:rsid w:val="006A7D37"/>
    <w:rPr>
      <w:rFonts w:ascii="Tahoma" w:hAnsi="Tahoma" w:cs="Tahoma"/>
      <w:sz w:val="16"/>
      <w:szCs w:val="16"/>
    </w:rPr>
  </w:style>
  <w:style w:type="character" w:customStyle="1" w:styleId="BalloonTextChar">
    <w:name w:val="Balloon Text Char"/>
    <w:basedOn w:val="DefaultParagraphFont"/>
    <w:link w:val="BalloonText"/>
    <w:uiPriority w:val="99"/>
    <w:semiHidden/>
    <w:rsid w:val="006A7D37"/>
    <w:rPr>
      <w:rFonts w:ascii="Tahoma" w:hAnsi="Tahoma" w:cs="Tahoma"/>
      <w:sz w:val="16"/>
      <w:szCs w:val="16"/>
    </w:rPr>
  </w:style>
  <w:style w:type="paragraph" w:styleId="Header">
    <w:name w:val="header"/>
    <w:basedOn w:val="Normal"/>
    <w:link w:val="HeaderChar"/>
    <w:uiPriority w:val="99"/>
    <w:unhideWhenUsed/>
    <w:rsid w:val="0022412C"/>
    <w:pPr>
      <w:tabs>
        <w:tab w:val="center" w:pos="4513"/>
        <w:tab w:val="right" w:pos="9026"/>
      </w:tabs>
    </w:pPr>
  </w:style>
  <w:style w:type="character" w:customStyle="1" w:styleId="HeaderChar">
    <w:name w:val="Header Char"/>
    <w:basedOn w:val="DefaultParagraphFont"/>
    <w:link w:val="Header"/>
    <w:uiPriority w:val="99"/>
    <w:rsid w:val="0022412C"/>
  </w:style>
  <w:style w:type="paragraph" w:styleId="Footer">
    <w:name w:val="footer"/>
    <w:basedOn w:val="Normal"/>
    <w:link w:val="FooterChar"/>
    <w:uiPriority w:val="99"/>
    <w:unhideWhenUsed/>
    <w:rsid w:val="0022412C"/>
    <w:pPr>
      <w:tabs>
        <w:tab w:val="center" w:pos="4513"/>
        <w:tab w:val="right" w:pos="9026"/>
      </w:tabs>
    </w:pPr>
  </w:style>
  <w:style w:type="character" w:customStyle="1" w:styleId="FooterChar">
    <w:name w:val="Footer Char"/>
    <w:basedOn w:val="DefaultParagraphFont"/>
    <w:link w:val="Footer"/>
    <w:uiPriority w:val="99"/>
    <w:rsid w:val="0022412C"/>
  </w:style>
  <w:style w:type="character" w:styleId="PlaceholderText">
    <w:name w:val="Placeholder Text"/>
    <w:basedOn w:val="DefaultParagraphFont"/>
    <w:uiPriority w:val="99"/>
    <w:semiHidden/>
    <w:rsid w:val="00874A9F"/>
    <w:rPr>
      <w:color w:val="808080"/>
    </w:rPr>
  </w:style>
  <w:style w:type="table" w:styleId="TableGrid">
    <w:name w:val="Table Grid"/>
    <w:basedOn w:val="TableNormal"/>
    <w:uiPriority w:val="59"/>
    <w:rsid w:val="0087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23B3"/>
    <w:rPr>
      <w:rFonts w:ascii="Arial" w:hAnsi="Arial" w:cs="Arial"/>
      <w:b/>
      <w:color w:val="1F497D" w:themeColor="text2"/>
      <w:sz w:val="24"/>
    </w:rPr>
  </w:style>
  <w:style w:type="paragraph" w:styleId="Title">
    <w:name w:val="Title"/>
    <w:basedOn w:val="Normal"/>
    <w:next w:val="Normal"/>
    <w:link w:val="TitleChar"/>
    <w:uiPriority w:val="10"/>
    <w:qFormat/>
    <w:rsid w:val="000D08B9"/>
    <w:pPr>
      <w:spacing w:after="240"/>
      <w:contextualSpacing/>
    </w:pPr>
    <w:rPr>
      <w:rFonts w:eastAsiaTheme="majorEastAsia" w:cs="Arial"/>
      <w:color w:val="1F497D" w:themeColor="text2"/>
      <w:spacing w:val="-10"/>
      <w:kern w:val="28"/>
      <w:sz w:val="36"/>
      <w:szCs w:val="56"/>
    </w:rPr>
  </w:style>
  <w:style w:type="character" w:customStyle="1" w:styleId="TitleChar">
    <w:name w:val="Title Char"/>
    <w:basedOn w:val="DefaultParagraphFont"/>
    <w:link w:val="Title"/>
    <w:uiPriority w:val="10"/>
    <w:rsid w:val="000D08B9"/>
    <w:rPr>
      <w:rFonts w:ascii="Arial" w:eastAsiaTheme="majorEastAsia" w:hAnsi="Arial" w:cs="Arial"/>
      <w:color w:val="1F497D" w:themeColor="text2"/>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6388">
      <w:bodyDiv w:val="1"/>
      <w:marLeft w:val="0"/>
      <w:marRight w:val="0"/>
      <w:marTop w:val="0"/>
      <w:marBottom w:val="0"/>
      <w:divBdr>
        <w:top w:val="none" w:sz="0" w:space="0" w:color="auto"/>
        <w:left w:val="none" w:sz="0" w:space="0" w:color="auto"/>
        <w:bottom w:val="none" w:sz="0" w:space="0" w:color="auto"/>
        <w:right w:val="none" w:sz="0" w:space="0" w:color="auto"/>
      </w:divBdr>
    </w:div>
    <w:div w:id="179759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1E72E-24DB-4EB0-8D8F-7D7A77CDF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Skills analysis for Library staff</vt:lpstr>
    </vt:vector>
  </TitlesOfParts>
  <Company>MISD, University of Cambridge</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analysis for Library staff</dc:title>
  <dc:creator>Sue Childs</dc:creator>
  <cp:lastModifiedBy>Katie Bright-Ramon Pelegrin</cp:lastModifiedBy>
  <cp:revision>4</cp:revision>
  <cp:lastPrinted>2017-07-19T11:26:00Z</cp:lastPrinted>
  <dcterms:created xsi:type="dcterms:W3CDTF">2020-07-13T15:04:00Z</dcterms:created>
  <dcterms:modified xsi:type="dcterms:W3CDTF">2020-07-13T15:06:00Z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2014-07-31T00:00:00Z</vt:filetime>
  </property>
  <property fmtid="{D5CDD505-2E9C-101B-9397-08002B2CF9AE}" pid="3" name="Creator">
    <vt:lpwstr>Microsoft® Word 2010</vt:lpwstr>
  </property>
  <property fmtid="{D5CDD505-2E9C-101B-9397-08002B2CF9AE}" pid="4" name="LastSaved">
    <vt:filetime>2017-05-24T00:00:00Z</vt:filetime>
  </property>
</Properties>
</file>