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7C" w:rsidRPr="00917F3E" w:rsidRDefault="00BF0A63" w:rsidP="00917F3E">
      <w:pPr>
        <w:pStyle w:val="Title"/>
      </w:pPr>
      <w:r w:rsidRPr="00BF0A63">
        <w:t>Guidance for th</w:t>
      </w:r>
      <w:r>
        <w:t>e individual hosting a shadowee</w:t>
      </w:r>
    </w:p>
    <w:p w:rsidR="00917F3E" w:rsidRDefault="00917F3E" w:rsidP="00917F3E"/>
    <w:p w:rsidR="00917F3E" w:rsidRDefault="00917F3E" w:rsidP="00917F3E"/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 w:rsidRPr="00917F3E">
        <w:t>Date</w:t>
      </w:r>
      <w:bookmarkStart w:id="0" w:name="_GoBack"/>
      <w:bookmarkEnd w:id="0"/>
      <w:r w:rsidRPr="00917F3E">
        <w:t>:</w:t>
      </w:r>
    </w:p>
    <w:p w:rsidR="00917F3E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contextualSpacing w:val="0"/>
      </w:pPr>
      <w:r w:rsidRPr="00BF0A63">
        <w:t>Show shadowee around the workplace and local facilities as appropriate.</w:t>
      </w:r>
      <w:r>
        <w:t xml:space="preserve"> 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contextualSpacing w:val="0"/>
      </w:pPr>
      <w:r w:rsidRPr="00BF0A63">
        <w:t>Provide an overview of the responsibilities and requirements of the role being shadowed.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 xml:space="preserve">Provide an overview of how this role fits into the work of institution. 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Introduce shadowee to key colleagues connected with the role as appropriate.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Discuss the developmental goals the shadowee hopes to achieve during shadowing.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Carry out tasks relevant to the role, taking time to explain processes and requirements to the shadowee.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Suggest any training and development which would assist shadowee with further development/next steps.</w:t>
      </w:r>
    </w:p>
    <w:p w:rsidR="00BF0A63" w:rsidRDefault="00BF0A63" w:rsidP="00BF0A63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Provide (or provide access to) to any relevant policies and procedures.</w:t>
      </w:r>
    </w:p>
    <w:sectPr w:rsidR="00BF0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3E" w:rsidRDefault="00917F3E" w:rsidP="00917F3E">
      <w:pPr>
        <w:spacing w:after="0" w:line="240" w:lineRule="auto"/>
      </w:pPr>
      <w:r>
        <w:separator/>
      </w:r>
    </w:p>
  </w:endnote>
  <w:end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3E" w:rsidRDefault="00917F3E" w:rsidP="00917F3E">
      <w:pPr>
        <w:spacing w:after="0" w:line="240" w:lineRule="auto"/>
      </w:pPr>
      <w:r>
        <w:separator/>
      </w:r>
    </w:p>
  </w:footnote>
  <w:foot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642"/>
    <w:multiLevelType w:val="hybridMultilevel"/>
    <w:tmpl w:val="E4DC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15AC"/>
    <w:multiLevelType w:val="hybridMultilevel"/>
    <w:tmpl w:val="2D7C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E"/>
    <w:rsid w:val="007F7C7C"/>
    <w:rsid w:val="00917F3E"/>
    <w:rsid w:val="00AC455F"/>
    <w:rsid w:val="00B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C57E"/>
  <w15:chartTrackingRefBased/>
  <w15:docId w15:val="{7F2B881F-5D88-468B-ABEF-E03FB90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F3E"/>
    <w:pPr>
      <w:keepNext/>
      <w:keepLines/>
      <w:spacing w:before="240" w:after="0"/>
      <w:outlineLvl w:val="0"/>
    </w:pPr>
    <w:rPr>
      <w:rFonts w:eastAsiaTheme="majorEastAsia" w:cs="Arial"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3E"/>
  </w:style>
  <w:style w:type="paragraph" w:styleId="Footer">
    <w:name w:val="footer"/>
    <w:basedOn w:val="Normal"/>
    <w:link w:val="Foot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3E"/>
  </w:style>
  <w:style w:type="character" w:customStyle="1" w:styleId="Heading1Char">
    <w:name w:val="Heading 1 Char"/>
    <w:basedOn w:val="DefaultParagraphFont"/>
    <w:link w:val="Heading1"/>
    <w:uiPriority w:val="9"/>
    <w:rsid w:val="00917F3E"/>
    <w:rPr>
      <w:rFonts w:ascii="Arial" w:eastAsiaTheme="majorEastAsia" w:hAnsi="Arial" w:cs="Arial"/>
      <w:color w:val="00206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7F3E"/>
    <w:pPr>
      <w:spacing w:after="0" w:line="240" w:lineRule="auto"/>
      <w:contextualSpacing/>
    </w:pPr>
    <w:rPr>
      <w:rFonts w:eastAsiaTheme="majorEastAsia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7F3E"/>
    <w:rPr>
      <w:rFonts w:ascii="Arial" w:eastAsiaTheme="majorEastAsia" w:hAnsi="Arial" w:cs="Arial"/>
      <w:spacing w:val="-10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91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2</cp:revision>
  <dcterms:created xsi:type="dcterms:W3CDTF">2020-07-14T13:58:00Z</dcterms:created>
  <dcterms:modified xsi:type="dcterms:W3CDTF">2020-07-14T13:58:00Z</dcterms:modified>
</cp:coreProperties>
</file>